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AE" w:rsidRDefault="00053AAE" w:rsidP="00D7090A">
      <w:pPr>
        <w:jc w:val="center"/>
        <w:rPr>
          <w:b/>
          <w:i/>
          <w:color w:val="000000" w:themeColor="text1"/>
          <w:sz w:val="144"/>
          <w:szCs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E337F">
        <w:rPr>
          <w:b/>
          <w:i/>
          <w:color w:val="3C8890" w:themeColor="accent2" w:themeShade="BF"/>
          <w:sz w:val="144"/>
          <w:szCs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B e s a l ú</w:t>
      </w:r>
    </w:p>
    <w:p w:rsidR="00053AAE" w:rsidRPr="00AE337F" w:rsidRDefault="00053AAE" w:rsidP="00AE337F">
      <w:pPr>
        <w:jc w:val="both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Es un </w:t>
      </w:r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pueblo</w:t>
      </w:r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medieval que esta </w:t>
      </w:r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situado</w:t>
      </w:r>
      <w:r w:rsidR="00944672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de la provincia </w:t>
      </w:r>
      <w:r w:rsidR="00E167F6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de Girona ,en la comarca de la G</w:t>
      </w:r>
      <w:r w:rsidR="00944672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arrocha (</w:t>
      </w:r>
      <w:r w:rsidR="00944672" w:rsidRPr="00AE337F">
        <w:rPr>
          <w:rFonts w:ascii="Arial Rounded MT Bold" w:hAnsi="Arial Rounded MT Bold"/>
          <w:color w:val="000000" w:themeColor="text1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Cataluña</w:t>
      </w:r>
      <w:r w:rsidR="00944672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 w:rsidR="0061280D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</w:p>
    <w:p w:rsidR="0061280D" w:rsidRPr="00AE337F" w:rsidRDefault="00E167F6" w:rsidP="00AE337F">
      <w:pPr>
        <w:jc w:val="both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Está</w:t>
      </w:r>
      <w:r w:rsidR="0061280D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a 151 metros sobre el nivel del mar. </w:t>
      </w:r>
      <w:r w:rsidR="00E22D70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T</w:t>
      </w:r>
      <w:r w:rsidR="0061280D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iene unos 2400 </w:t>
      </w:r>
      <w:r w:rsidR="00E22D70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habitantes.</w:t>
      </w:r>
    </w:p>
    <w:p w:rsidR="00E22D70" w:rsidRPr="00AE337F" w:rsidRDefault="00E22D70" w:rsidP="00AE337F">
      <w:pPr>
        <w:jc w:val="both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Lo atraviesan dos ríos que </w:t>
      </w:r>
      <w:r w:rsidR="00D7090A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son:</w:t>
      </w:r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rio “Capellada” </w:t>
      </w:r>
      <w:r w:rsidR="00E167F6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al norte y el “</w:t>
      </w:r>
      <w:proofErr w:type="spellStart"/>
      <w:r w:rsidR="00E167F6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F</w:t>
      </w:r>
      <w:r w:rsidR="00D7090A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luvia</w:t>
      </w:r>
      <w:proofErr w:type="spellEnd"/>
      <w:r w:rsidR="00D7090A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” al sur.</w:t>
      </w:r>
    </w:p>
    <w:p w:rsidR="00D7090A" w:rsidRPr="00AE337F" w:rsidRDefault="0032547E" w:rsidP="00AE337F">
      <w:pPr>
        <w:jc w:val="both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proofErr w:type="spellStart"/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Besalú</w:t>
      </w:r>
      <w:proofErr w:type="spellEnd"/>
      <w:r w:rsidR="00D7090A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se </w:t>
      </w:r>
      <w:r w:rsidR="00E167F6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fundó</w:t>
      </w:r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en el siglo X, se </w:t>
      </w:r>
      <w:r w:rsidR="00E167F6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construyó</w:t>
      </w:r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en lo alto de una </w:t>
      </w:r>
      <w:r w:rsidR="00F026A9"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colina, en la alta edad media.</w:t>
      </w:r>
    </w:p>
    <w:p w:rsidR="00F026A9" w:rsidRPr="00AE337F" w:rsidRDefault="00F026A9" w:rsidP="00AE337F">
      <w:pPr>
        <w:jc w:val="both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E337F"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LUGARES DE INTERES</w:t>
      </w:r>
    </w:p>
    <w:p w:rsidR="001D1073" w:rsidRPr="00AE337F" w:rsidRDefault="00F026A9" w:rsidP="00AE337F">
      <w:pPr>
        <w:pStyle w:val="Prrafodelista"/>
        <w:numPr>
          <w:ilvl w:val="0"/>
          <w:numId w:val="1"/>
        </w:numPr>
        <w:jc w:val="both"/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E337F"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Museo de miniaturas y micro miniaturas.</w:t>
      </w:r>
    </w:p>
    <w:p w:rsidR="001D1073" w:rsidRPr="00AE337F" w:rsidRDefault="001D1073" w:rsidP="00AE337F">
      <w:pPr>
        <w:pStyle w:val="Prrafodelista"/>
        <w:numPr>
          <w:ilvl w:val="0"/>
          <w:numId w:val="1"/>
        </w:numPr>
        <w:jc w:val="both"/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E337F"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Sinagoga de </w:t>
      </w:r>
      <w:proofErr w:type="spellStart"/>
      <w:r w:rsidRPr="00AE337F"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Besalú</w:t>
      </w:r>
      <w:proofErr w:type="spellEnd"/>
      <w:r w:rsidRPr="00AE337F"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</w:p>
    <w:p w:rsidR="001D1073" w:rsidRPr="00AE337F" w:rsidRDefault="001D1073" w:rsidP="00AE337F">
      <w:pPr>
        <w:pStyle w:val="Prrafodelista"/>
        <w:jc w:val="both"/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E337F"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Se celebran muchas fiestas durante el año </w:t>
      </w:r>
      <w:r w:rsidR="00A46618" w:rsidRPr="00AE337F"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como Feria Medieval el primer fin de semana de setiembre y otras fiestas y ferias.</w:t>
      </w:r>
      <w:r w:rsidR="00174DB8" w:rsidRPr="00AE337F">
        <w:rPr>
          <w:rFonts w:ascii="Arial Narrow" w:hAnsi="Arial Narrow" w:cs="Aharoni"/>
          <w:noProof/>
          <w:lang w:eastAsia="ca-ES"/>
        </w:rPr>
        <w:t xml:space="preserve"> </w:t>
      </w:r>
      <w:r w:rsidR="00A46618" w:rsidRPr="00AE337F"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Pr="00AE337F">
        <w:rPr>
          <w:rFonts w:ascii="Arial Narrow" w:hAnsi="Arial Narrow" w:cs="Aharoni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</w:p>
    <w:p w:rsidR="00F026A9" w:rsidRDefault="00F026A9" w:rsidP="001D1073">
      <w:pPr>
        <w:pStyle w:val="Prrafodelista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174DB8" w:rsidRDefault="00AE337F" w:rsidP="001D1073">
      <w:pPr>
        <w:pStyle w:val="Prrafodelista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E337F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5828A95D" wp14:editId="2AF62EC7">
            <wp:simplePos x="0" y="0"/>
            <wp:positionH relativeFrom="column">
              <wp:posOffset>-10160</wp:posOffset>
            </wp:positionH>
            <wp:positionV relativeFrom="paragraph">
              <wp:posOffset>39370</wp:posOffset>
            </wp:positionV>
            <wp:extent cx="3939540" cy="2590800"/>
            <wp:effectExtent l="0" t="0" r="3810" b="0"/>
            <wp:wrapSquare wrapText="bothSides"/>
            <wp:docPr id="1" name="irc_mi" descr="https://thexipiron.files.wordpress.com/2012/12/molina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thexipiron.files.wordpress.com/2012/12/molinaf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DB8" w:rsidRDefault="00174DB8" w:rsidP="001D1073">
      <w:pPr>
        <w:pStyle w:val="Prrafodelista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174DB8" w:rsidRDefault="00174DB8" w:rsidP="001D1073">
      <w:pPr>
        <w:pStyle w:val="Prrafodelista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174DB8" w:rsidRDefault="00174DB8" w:rsidP="001D1073">
      <w:pPr>
        <w:pStyle w:val="Prrafodelista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AE337F" w:rsidRDefault="00AE337F" w:rsidP="001D1073">
      <w:pPr>
        <w:pStyle w:val="Prrafodelista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AE337F" w:rsidRDefault="00AE337F" w:rsidP="001D1073">
      <w:pPr>
        <w:pStyle w:val="Prrafodelista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bookmarkStart w:id="0" w:name="_GoBack"/>
      <w:bookmarkEnd w:id="0"/>
    </w:p>
    <w:p w:rsidR="00AE337F" w:rsidRDefault="00AE337F" w:rsidP="001D1073">
      <w:pPr>
        <w:pStyle w:val="Prrafodelista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AE337F" w:rsidRDefault="00AE337F" w:rsidP="001D1073">
      <w:pPr>
        <w:pStyle w:val="Prrafodelista"/>
        <w:rPr>
          <w:rFonts w:ascii="Arial Rounded MT Bold" w:hAnsi="Arial Rounded MT Bold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AE337F" w:rsidRDefault="00174DB8" w:rsidP="00AE337F">
      <w:pPr>
        <w:pStyle w:val="Prrafodelista"/>
        <w:ind w:left="3540"/>
        <w:rPr>
          <w:rFonts w:ascii="Arial Narrow" w:hAnsi="Arial Narrow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E337F">
        <w:rPr>
          <w:rFonts w:ascii="Arial Narrow" w:hAnsi="Arial Narrow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CLAUDIA LOPEZ  </w:t>
      </w:r>
      <w:r w:rsidR="00AE337F">
        <w:rPr>
          <w:rFonts w:ascii="Arial Narrow" w:hAnsi="Arial Narrow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4t B</w:t>
      </w:r>
    </w:p>
    <w:p w:rsidR="00174DB8" w:rsidRPr="00AE337F" w:rsidRDefault="00174DB8" w:rsidP="00AE337F">
      <w:pPr>
        <w:pStyle w:val="Prrafodelista"/>
        <w:ind w:left="3540"/>
        <w:rPr>
          <w:rFonts w:ascii="Arial Narrow" w:hAnsi="Arial Narrow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E337F">
        <w:rPr>
          <w:rFonts w:ascii="Arial Narrow" w:hAnsi="Arial Narrow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CARLA VELASCO</w:t>
      </w:r>
      <w:r w:rsidR="00AE337F">
        <w:rPr>
          <w:rFonts w:ascii="Arial Narrow" w:hAnsi="Arial Narrow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AE337F" w:rsidRPr="00AE337F">
        <w:rPr>
          <w:rFonts w:ascii="Arial Narrow" w:hAnsi="Arial Narrow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AE337F">
        <w:rPr>
          <w:rFonts w:ascii="Arial Narrow" w:hAnsi="Arial Narrow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4tA</w:t>
      </w:r>
      <w:r w:rsidR="00AE337F" w:rsidRPr="00AE337F">
        <w:rPr>
          <w:rFonts w:ascii="Arial Narrow" w:hAnsi="Arial Narrow"/>
          <w:color w:val="324043" w:themeColor="background2" w:themeShade="40"/>
          <w:sz w:val="28"/>
          <w:szCs w:val="28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        </w:t>
      </w:r>
    </w:p>
    <w:p w:rsidR="00F026A9" w:rsidRPr="00944672" w:rsidRDefault="00F026A9" w:rsidP="00D7090A">
      <w:pPr>
        <w:rPr>
          <w:rFonts w:ascii="Arial Rounded MT Bold" w:hAnsi="Arial Rounded MT Bold"/>
          <w:color w:val="324043" w:themeColor="background2" w:themeShade="4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sectPr w:rsidR="00F026A9" w:rsidRPr="00944672" w:rsidSect="00AE337F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2502"/>
    <w:multiLevelType w:val="hybridMultilevel"/>
    <w:tmpl w:val="81FAE1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EE"/>
    <w:rsid w:val="00053AAE"/>
    <w:rsid w:val="00174DB8"/>
    <w:rsid w:val="001D1073"/>
    <w:rsid w:val="0032547E"/>
    <w:rsid w:val="0061280D"/>
    <w:rsid w:val="00944672"/>
    <w:rsid w:val="00A46618"/>
    <w:rsid w:val="00AE337F"/>
    <w:rsid w:val="00BC59EE"/>
    <w:rsid w:val="00CE5BE7"/>
    <w:rsid w:val="00D7090A"/>
    <w:rsid w:val="00E167F6"/>
    <w:rsid w:val="00E22D70"/>
    <w:rsid w:val="00F0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6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6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Compost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 Educació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</dc:creator>
  <cp:keywords/>
  <dc:description/>
  <cp:lastModifiedBy>super</cp:lastModifiedBy>
  <cp:revision>6</cp:revision>
  <dcterms:created xsi:type="dcterms:W3CDTF">2015-04-14T08:04:00Z</dcterms:created>
  <dcterms:modified xsi:type="dcterms:W3CDTF">2015-05-05T10:39:00Z</dcterms:modified>
</cp:coreProperties>
</file>