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1D" w:rsidRPr="009E27F8" w:rsidRDefault="009E27F8" w:rsidP="00A70F1D">
      <w:pPr>
        <w:jc w:val="center"/>
        <w:rPr>
          <w:rFonts w:ascii="Algerian" w:hAnsi="Algerian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  <w:r w:rsidRPr="009E27F8">
        <w:rPr>
          <w:noProof/>
          <w:lang w:val="ca-ES" w:eastAsia="ca-ES"/>
        </w:rPr>
        <w:drawing>
          <wp:anchor distT="0" distB="0" distL="114300" distR="114300" simplePos="0" relativeHeight="251658240" behindDoc="0" locked="0" layoutInCell="1" allowOverlap="1" wp14:anchorId="5C4CB058" wp14:editId="05160F2B">
            <wp:simplePos x="0" y="0"/>
            <wp:positionH relativeFrom="column">
              <wp:posOffset>72390</wp:posOffset>
            </wp:positionH>
            <wp:positionV relativeFrom="paragraph">
              <wp:posOffset>262255</wp:posOffset>
            </wp:positionV>
            <wp:extent cx="3231515" cy="48006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D10" w:rsidRPr="009E27F8">
        <w:rPr>
          <w:rFonts w:ascii="Algerian" w:hAnsi="Algerian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Torre agbar</w:t>
      </w:r>
    </w:p>
    <w:p w:rsidR="00A70F1D" w:rsidRPr="009E27F8" w:rsidRDefault="00A70F1D" w:rsidP="0092138F">
      <w:pPr>
        <w:pStyle w:val="Sinespaciado"/>
        <w:jc w:val="both"/>
        <w:rPr>
          <w:rFonts w:cstheme="minorHAnsi"/>
          <w:sz w:val="32"/>
          <w:szCs w:val="32"/>
          <w:lang w:val="es-ES"/>
        </w:rPr>
      </w:pPr>
      <w:r w:rsidRPr="009E27F8">
        <w:rPr>
          <w:rFonts w:cstheme="minorHAnsi"/>
          <w:sz w:val="32"/>
          <w:szCs w:val="32"/>
          <w:lang w:val="es-ES"/>
        </w:rPr>
        <w:t xml:space="preserve">La Torre </w:t>
      </w:r>
      <w:proofErr w:type="spellStart"/>
      <w:r w:rsidRPr="009E27F8">
        <w:rPr>
          <w:rFonts w:cstheme="minorHAnsi"/>
          <w:sz w:val="32"/>
          <w:szCs w:val="32"/>
          <w:lang w:val="es-ES"/>
        </w:rPr>
        <w:t>Agbar</w:t>
      </w:r>
      <w:proofErr w:type="spellEnd"/>
      <w:r w:rsidRPr="009E27F8">
        <w:rPr>
          <w:rFonts w:cstheme="minorHAnsi"/>
          <w:sz w:val="32"/>
          <w:szCs w:val="32"/>
          <w:lang w:val="es-ES"/>
        </w:rPr>
        <w:t xml:space="preserve"> </w:t>
      </w:r>
      <w:r w:rsidR="004B20BC" w:rsidRPr="009E27F8">
        <w:rPr>
          <w:rFonts w:cstheme="minorHAnsi"/>
          <w:sz w:val="32"/>
          <w:szCs w:val="32"/>
          <w:lang w:val="es-ES"/>
        </w:rPr>
        <w:t xml:space="preserve">es un rascacielos que </w:t>
      </w:r>
      <w:r w:rsidRPr="009E27F8">
        <w:rPr>
          <w:rFonts w:cstheme="minorHAnsi"/>
          <w:sz w:val="32"/>
          <w:szCs w:val="32"/>
          <w:lang w:val="es-ES"/>
        </w:rPr>
        <w:t>est</w:t>
      </w:r>
      <w:r w:rsidR="004B20BC" w:rsidRPr="009E27F8">
        <w:rPr>
          <w:rFonts w:cstheme="minorHAnsi"/>
          <w:sz w:val="32"/>
          <w:szCs w:val="32"/>
          <w:lang w:val="es-ES"/>
        </w:rPr>
        <w:t>á</w:t>
      </w:r>
      <w:r w:rsidRPr="009E27F8">
        <w:rPr>
          <w:rFonts w:cstheme="minorHAnsi"/>
          <w:sz w:val="32"/>
          <w:szCs w:val="32"/>
          <w:lang w:val="es-ES"/>
        </w:rPr>
        <w:t xml:space="preserve"> situado en la </w:t>
      </w:r>
      <w:r w:rsidR="004B20BC" w:rsidRPr="009E27F8">
        <w:rPr>
          <w:rFonts w:cstheme="minorHAnsi"/>
          <w:sz w:val="32"/>
          <w:szCs w:val="32"/>
          <w:lang w:val="es-ES"/>
        </w:rPr>
        <w:t>plaza de las Glorias C</w:t>
      </w:r>
      <w:r w:rsidR="00824AA0" w:rsidRPr="009E27F8">
        <w:rPr>
          <w:rFonts w:cstheme="minorHAnsi"/>
          <w:sz w:val="32"/>
          <w:szCs w:val="32"/>
          <w:lang w:val="es-ES"/>
        </w:rPr>
        <w:t>atalanes</w:t>
      </w:r>
      <w:r w:rsidR="004B20BC" w:rsidRPr="009E27F8">
        <w:rPr>
          <w:rFonts w:cstheme="minorHAnsi"/>
          <w:sz w:val="32"/>
          <w:szCs w:val="32"/>
          <w:lang w:val="es-ES"/>
        </w:rPr>
        <w:t xml:space="preserve"> de Barcelona</w:t>
      </w:r>
      <w:r w:rsidR="00824AA0" w:rsidRPr="009E27F8">
        <w:rPr>
          <w:rFonts w:cstheme="minorHAnsi"/>
          <w:sz w:val="32"/>
          <w:szCs w:val="32"/>
          <w:lang w:val="es-ES"/>
        </w:rPr>
        <w:t xml:space="preserve">. </w:t>
      </w:r>
      <w:r w:rsidR="004B20BC" w:rsidRPr="009E27F8">
        <w:rPr>
          <w:rFonts w:cstheme="minorHAnsi"/>
          <w:sz w:val="32"/>
          <w:szCs w:val="32"/>
          <w:lang w:val="es-ES"/>
        </w:rPr>
        <w:t>Fue d</w:t>
      </w:r>
      <w:r w:rsidR="00824AA0" w:rsidRPr="009E27F8">
        <w:rPr>
          <w:rFonts w:cstheme="minorHAnsi"/>
          <w:sz w:val="32"/>
          <w:szCs w:val="32"/>
          <w:lang w:val="es-ES"/>
        </w:rPr>
        <w:t>ise</w:t>
      </w:r>
      <w:r w:rsidR="004B20BC" w:rsidRPr="009E27F8">
        <w:rPr>
          <w:rFonts w:cstheme="minorHAnsi"/>
          <w:sz w:val="32"/>
          <w:szCs w:val="32"/>
          <w:lang w:val="es-ES"/>
        </w:rPr>
        <w:t>ñ</w:t>
      </w:r>
      <w:r w:rsidR="00824AA0" w:rsidRPr="009E27F8">
        <w:rPr>
          <w:rFonts w:cstheme="minorHAnsi"/>
          <w:sz w:val="32"/>
          <w:szCs w:val="32"/>
          <w:lang w:val="es-ES"/>
        </w:rPr>
        <w:t>ad</w:t>
      </w:r>
      <w:r w:rsidR="004B20BC" w:rsidRPr="009E27F8">
        <w:rPr>
          <w:rFonts w:cstheme="minorHAnsi"/>
          <w:sz w:val="32"/>
          <w:szCs w:val="32"/>
          <w:lang w:val="es-ES"/>
        </w:rPr>
        <w:t>o</w:t>
      </w:r>
      <w:r w:rsidR="00824AA0" w:rsidRPr="009E27F8">
        <w:rPr>
          <w:rFonts w:cstheme="minorHAnsi"/>
          <w:sz w:val="32"/>
          <w:szCs w:val="32"/>
          <w:lang w:val="es-ES"/>
        </w:rPr>
        <w:t xml:space="preserve"> por el arquitecto </w:t>
      </w:r>
      <w:r w:rsidR="004B20BC" w:rsidRPr="009E27F8">
        <w:rPr>
          <w:rFonts w:cstheme="minorHAnsi"/>
          <w:sz w:val="32"/>
          <w:szCs w:val="32"/>
          <w:lang w:val="es-ES"/>
        </w:rPr>
        <w:t>francés</w:t>
      </w:r>
      <w:r w:rsidR="00824AA0" w:rsidRPr="009E27F8">
        <w:rPr>
          <w:rFonts w:cstheme="minorHAnsi"/>
          <w:sz w:val="32"/>
          <w:szCs w:val="32"/>
          <w:lang w:val="es-ES"/>
        </w:rPr>
        <w:t xml:space="preserve"> Jean </w:t>
      </w:r>
      <w:proofErr w:type="spellStart"/>
      <w:r w:rsidR="00824AA0" w:rsidRPr="009E27F8">
        <w:rPr>
          <w:rFonts w:cstheme="minorHAnsi"/>
          <w:sz w:val="32"/>
          <w:szCs w:val="32"/>
          <w:lang w:val="es-ES"/>
        </w:rPr>
        <w:t>Nouvel</w:t>
      </w:r>
      <w:proofErr w:type="spellEnd"/>
      <w:r w:rsidR="00824AA0" w:rsidRPr="009E27F8">
        <w:rPr>
          <w:rFonts w:cstheme="minorHAnsi"/>
          <w:sz w:val="32"/>
          <w:szCs w:val="32"/>
          <w:lang w:val="es-ES"/>
        </w:rPr>
        <w:t xml:space="preserve"> i se </w:t>
      </w:r>
      <w:r w:rsidR="004B20BC" w:rsidRPr="009E27F8">
        <w:rPr>
          <w:rFonts w:cstheme="minorHAnsi"/>
          <w:sz w:val="32"/>
          <w:szCs w:val="32"/>
          <w:lang w:val="es-ES"/>
        </w:rPr>
        <w:t>inauguró</w:t>
      </w:r>
      <w:r w:rsidR="00824AA0" w:rsidRPr="009E27F8">
        <w:rPr>
          <w:rFonts w:cstheme="minorHAnsi"/>
          <w:sz w:val="32"/>
          <w:szCs w:val="32"/>
          <w:lang w:val="es-ES"/>
        </w:rPr>
        <w:t xml:space="preserve"> el </w:t>
      </w:r>
      <w:r w:rsidR="004B20BC" w:rsidRPr="009E27F8">
        <w:rPr>
          <w:rFonts w:cstheme="minorHAnsi"/>
          <w:sz w:val="32"/>
          <w:szCs w:val="32"/>
          <w:lang w:val="es-ES"/>
        </w:rPr>
        <w:t xml:space="preserve">año </w:t>
      </w:r>
      <w:r w:rsidR="00824AA0" w:rsidRPr="009E27F8">
        <w:rPr>
          <w:rFonts w:cstheme="minorHAnsi"/>
          <w:sz w:val="32"/>
          <w:szCs w:val="32"/>
          <w:lang w:val="es-ES"/>
        </w:rPr>
        <w:t>20</w:t>
      </w:r>
      <w:r w:rsidR="00395CE7">
        <w:rPr>
          <w:rFonts w:cstheme="minorHAnsi"/>
          <w:sz w:val="32"/>
          <w:szCs w:val="32"/>
          <w:lang w:val="es-ES"/>
        </w:rPr>
        <w:t>0</w:t>
      </w:r>
      <w:bookmarkStart w:id="0" w:name="_GoBack"/>
      <w:bookmarkEnd w:id="0"/>
      <w:r w:rsidR="00824AA0" w:rsidRPr="009E27F8">
        <w:rPr>
          <w:rFonts w:cstheme="minorHAnsi"/>
          <w:sz w:val="32"/>
          <w:szCs w:val="32"/>
          <w:lang w:val="es-ES"/>
        </w:rPr>
        <w:t>5.</w:t>
      </w:r>
      <w:r w:rsidR="004B20BC" w:rsidRPr="009E27F8">
        <w:rPr>
          <w:lang w:val="es-ES"/>
        </w:rPr>
        <w:t xml:space="preserve"> </w:t>
      </w:r>
      <w:r w:rsidR="004B20BC" w:rsidRPr="009E27F8">
        <w:rPr>
          <w:sz w:val="32"/>
          <w:szCs w:val="32"/>
          <w:lang w:val="es-ES"/>
        </w:rPr>
        <w:t xml:space="preserve">Se inspiró en la obra del arquitecto catalán </w:t>
      </w:r>
      <w:hyperlink r:id="rId6" w:tooltip="Antoni Gaudí" w:history="1">
        <w:r w:rsidR="004B20BC" w:rsidRPr="009E27F8">
          <w:rPr>
            <w:rStyle w:val="Hipervnculo"/>
            <w:sz w:val="32"/>
            <w:szCs w:val="32"/>
            <w:lang w:val="es-ES"/>
          </w:rPr>
          <w:t>Antoni Gaudí</w:t>
        </w:r>
      </w:hyperlink>
      <w:r w:rsidR="004B20BC" w:rsidRPr="009E27F8">
        <w:rPr>
          <w:sz w:val="32"/>
          <w:szCs w:val="32"/>
          <w:lang w:val="es-ES"/>
        </w:rPr>
        <w:t xml:space="preserve">  en los campanarios de la </w:t>
      </w:r>
      <w:hyperlink r:id="rId7" w:tooltip="Templo Expiatorio de la Sagrada Familia" w:history="1">
        <w:r w:rsidR="004B20BC" w:rsidRPr="009E27F8">
          <w:rPr>
            <w:rStyle w:val="Hipervnculo"/>
            <w:sz w:val="32"/>
            <w:szCs w:val="32"/>
            <w:lang w:val="es-ES"/>
          </w:rPr>
          <w:t>Sagrada Familia</w:t>
        </w:r>
      </w:hyperlink>
      <w:r w:rsidR="004B20BC" w:rsidRPr="009E27F8">
        <w:rPr>
          <w:sz w:val="32"/>
          <w:szCs w:val="32"/>
          <w:lang w:val="es-ES"/>
        </w:rPr>
        <w:t>, en las Montañas de</w:t>
      </w:r>
      <w:r w:rsidR="009E27F8" w:rsidRPr="009E27F8">
        <w:rPr>
          <w:sz w:val="32"/>
          <w:szCs w:val="32"/>
          <w:lang w:val="es-ES"/>
        </w:rPr>
        <w:t xml:space="preserve"> Montserrat </w:t>
      </w:r>
      <w:r w:rsidR="004B20BC" w:rsidRPr="009E27F8">
        <w:rPr>
          <w:sz w:val="32"/>
          <w:szCs w:val="32"/>
          <w:lang w:val="es-ES"/>
        </w:rPr>
        <w:t>y otros símbolos</w:t>
      </w:r>
      <w:r w:rsidR="009E27F8" w:rsidRPr="009E27F8">
        <w:rPr>
          <w:sz w:val="32"/>
          <w:szCs w:val="32"/>
          <w:lang w:val="es-ES"/>
        </w:rPr>
        <w:t xml:space="preserve"> </w:t>
      </w:r>
      <w:r w:rsidR="004B20BC" w:rsidRPr="009E27F8">
        <w:rPr>
          <w:sz w:val="32"/>
          <w:szCs w:val="32"/>
          <w:lang w:val="es-ES"/>
        </w:rPr>
        <w:t>de</w:t>
      </w:r>
      <w:r w:rsidR="009E27F8" w:rsidRPr="009E27F8">
        <w:rPr>
          <w:sz w:val="32"/>
          <w:szCs w:val="32"/>
          <w:lang w:val="es-ES"/>
        </w:rPr>
        <w:t xml:space="preserve"> </w:t>
      </w:r>
      <w:r w:rsidR="004B20BC" w:rsidRPr="009E27F8">
        <w:rPr>
          <w:sz w:val="32"/>
          <w:szCs w:val="32"/>
          <w:lang w:val="es-ES"/>
        </w:rPr>
        <w:t xml:space="preserve">Cataluña y </w:t>
      </w:r>
      <w:r w:rsidR="009E27F8" w:rsidRPr="009E27F8">
        <w:rPr>
          <w:sz w:val="32"/>
          <w:szCs w:val="32"/>
          <w:lang w:val="es-ES"/>
        </w:rPr>
        <w:t xml:space="preserve">está </w:t>
      </w:r>
      <w:r w:rsidR="004B20BC" w:rsidRPr="009E27F8">
        <w:rPr>
          <w:sz w:val="32"/>
          <w:szCs w:val="32"/>
          <w:lang w:val="es-ES"/>
        </w:rPr>
        <w:t>recubierta de</w:t>
      </w:r>
      <w:r w:rsidR="009E27F8" w:rsidRPr="009E27F8">
        <w:rPr>
          <w:sz w:val="32"/>
          <w:szCs w:val="32"/>
          <w:lang w:val="es-ES"/>
        </w:rPr>
        <w:t xml:space="preserve"> aluminio y vidrio.</w:t>
      </w:r>
    </w:p>
    <w:p w:rsidR="00824AA0" w:rsidRPr="009E27F8" w:rsidRDefault="00824AA0" w:rsidP="0092138F">
      <w:pPr>
        <w:pStyle w:val="Sinespaciado"/>
        <w:jc w:val="both"/>
        <w:rPr>
          <w:rFonts w:cstheme="minorHAnsi"/>
          <w:sz w:val="32"/>
          <w:szCs w:val="32"/>
          <w:lang w:val="es-ES"/>
        </w:rPr>
      </w:pPr>
    </w:p>
    <w:p w:rsidR="00824AA0" w:rsidRPr="009E27F8" w:rsidRDefault="00824AA0" w:rsidP="0092138F">
      <w:pPr>
        <w:pStyle w:val="Sinespaciado"/>
        <w:jc w:val="both"/>
        <w:rPr>
          <w:rFonts w:cstheme="minorHAnsi"/>
          <w:sz w:val="32"/>
          <w:szCs w:val="32"/>
          <w:lang w:val="es-ES"/>
        </w:rPr>
      </w:pPr>
      <w:r w:rsidRPr="009E27F8">
        <w:rPr>
          <w:rFonts w:cstheme="minorHAnsi"/>
          <w:sz w:val="32"/>
          <w:szCs w:val="32"/>
          <w:lang w:val="es-ES"/>
        </w:rPr>
        <w:t xml:space="preserve">Tiene 3.000 m dedicados a oficinas y 8.350 m para Servicios generales, incluyendo un auditorio. La Torre </w:t>
      </w:r>
      <w:proofErr w:type="spellStart"/>
      <w:r w:rsidRPr="009E27F8">
        <w:rPr>
          <w:rFonts w:cstheme="minorHAnsi"/>
          <w:sz w:val="32"/>
          <w:szCs w:val="32"/>
          <w:lang w:val="es-ES"/>
        </w:rPr>
        <w:t>Agbar</w:t>
      </w:r>
      <w:proofErr w:type="spellEnd"/>
      <w:r w:rsidRPr="009E27F8">
        <w:rPr>
          <w:rFonts w:cstheme="minorHAnsi"/>
          <w:sz w:val="32"/>
          <w:szCs w:val="32"/>
          <w:lang w:val="es-ES"/>
        </w:rPr>
        <w:t xml:space="preserve"> tiene una alzada de 144 metros, repartidos en 38 plantas, 4 de elles </w:t>
      </w:r>
      <w:r w:rsidR="004B20BC" w:rsidRPr="009E27F8">
        <w:rPr>
          <w:rFonts w:cstheme="minorHAnsi"/>
          <w:sz w:val="32"/>
          <w:szCs w:val="32"/>
          <w:lang w:val="es-ES"/>
        </w:rPr>
        <w:t>subterráneas</w:t>
      </w:r>
      <w:r w:rsidRPr="009E27F8">
        <w:rPr>
          <w:rFonts w:cstheme="minorHAnsi"/>
          <w:sz w:val="32"/>
          <w:szCs w:val="32"/>
          <w:lang w:val="es-ES"/>
        </w:rPr>
        <w:t>.</w:t>
      </w:r>
      <w:r w:rsidR="004B20BC" w:rsidRPr="009E27F8">
        <w:rPr>
          <w:rFonts w:cstheme="minorHAnsi"/>
          <w:sz w:val="32"/>
          <w:szCs w:val="32"/>
          <w:lang w:val="es-ES"/>
        </w:rPr>
        <w:t xml:space="preserve"> E</w:t>
      </w:r>
      <w:r w:rsidRPr="009E27F8">
        <w:rPr>
          <w:rFonts w:cstheme="minorHAnsi"/>
          <w:sz w:val="32"/>
          <w:szCs w:val="32"/>
          <w:lang w:val="es-ES"/>
        </w:rPr>
        <w:t xml:space="preserve">s el tercer edificio </w:t>
      </w:r>
      <w:r w:rsidR="004B20BC" w:rsidRPr="009E27F8">
        <w:rPr>
          <w:rFonts w:cstheme="minorHAnsi"/>
          <w:sz w:val="32"/>
          <w:szCs w:val="32"/>
          <w:lang w:val="es-ES"/>
        </w:rPr>
        <w:t>más</w:t>
      </w:r>
      <w:r w:rsidRPr="009E27F8">
        <w:rPr>
          <w:rFonts w:cstheme="minorHAnsi"/>
          <w:sz w:val="32"/>
          <w:szCs w:val="32"/>
          <w:lang w:val="es-ES"/>
        </w:rPr>
        <w:t xml:space="preserve"> alto de la Ciudad, después de </w:t>
      </w:r>
      <w:proofErr w:type="spellStart"/>
      <w:r w:rsidRPr="009E27F8">
        <w:rPr>
          <w:rFonts w:cstheme="minorHAnsi"/>
          <w:sz w:val="32"/>
          <w:szCs w:val="32"/>
          <w:lang w:val="es-ES"/>
        </w:rPr>
        <w:t>l’</w:t>
      </w:r>
      <w:r w:rsidR="004B20BC" w:rsidRPr="009E27F8">
        <w:rPr>
          <w:rFonts w:cstheme="minorHAnsi"/>
          <w:sz w:val="32"/>
          <w:szCs w:val="32"/>
          <w:lang w:val="es-ES"/>
        </w:rPr>
        <w:t>Hotel</w:t>
      </w:r>
      <w:proofErr w:type="spellEnd"/>
      <w:r w:rsidR="004B20BC" w:rsidRPr="009E27F8">
        <w:rPr>
          <w:rFonts w:cstheme="minorHAnsi"/>
          <w:sz w:val="32"/>
          <w:szCs w:val="32"/>
          <w:lang w:val="es-ES"/>
        </w:rPr>
        <w:t xml:space="preserve"> </w:t>
      </w:r>
      <w:proofErr w:type="spellStart"/>
      <w:r w:rsidR="004B20BC" w:rsidRPr="009E27F8">
        <w:rPr>
          <w:rFonts w:cstheme="minorHAnsi"/>
          <w:sz w:val="32"/>
          <w:szCs w:val="32"/>
          <w:lang w:val="es-ES"/>
        </w:rPr>
        <w:t>Arts</w:t>
      </w:r>
      <w:proofErr w:type="spellEnd"/>
      <w:r w:rsidR="004B20BC" w:rsidRPr="009E27F8">
        <w:rPr>
          <w:rFonts w:cstheme="minorHAnsi"/>
          <w:sz w:val="32"/>
          <w:szCs w:val="32"/>
          <w:lang w:val="es-ES"/>
        </w:rPr>
        <w:t xml:space="preserve"> y</w:t>
      </w:r>
      <w:r w:rsidR="00657500" w:rsidRPr="009E27F8">
        <w:rPr>
          <w:rFonts w:cstheme="minorHAnsi"/>
          <w:sz w:val="32"/>
          <w:szCs w:val="32"/>
          <w:lang w:val="es-ES"/>
        </w:rPr>
        <w:t xml:space="preserve"> la torre Mapfre.</w:t>
      </w:r>
    </w:p>
    <w:p w:rsidR="00657500" w:rsidRPr="009E27F8" w:rsidRDefault="004B20BC" w:rsidP="0092138F">
      <w:pPr>
        <w:pStyle w:val="Sinespaciado"/>
        <w:jc w:val="both"/>
        <w:rPr>
          <w:rFonts w:cstheme="minorHAnsi"/>
          <w:sz w:val="32"/>
          <w:szCs w:val="32"/>
          <w:lang w:val="es-ES"/>
        </w:rPr>
      </w:pPr>
      <w:r w:rsidRPr="009E27F8">
        <w:rPr>
          <w:rFonts w:cstheme="minorHAnsi"/>
          <w:sz w:val="32"/>
          <w:szCs w:val="32"/>
          <w:lang w:val="es-ES"/>
        </w:rPr>
        <w:t xml:space="preserve">En </w:t>
      </w:r>
      <w:r w:rsidR="00657500" w:rsidRPr="009E27F8">
        <w:rPr>
          <w:rFonts w:cstheme="minorHAnsi"/>
          <w:sz w:val="32"/>
          <w:szCs w:val="32"/>
          <w:lang w:val="es-ES"/>
        </w:rPr>
        <w:t xml:space="preserve"> la </w:t>
      </w:r>
      <w:r w:rsidRPr="009E27F8">
        <w:rPr>
          <w:rFonts w:cstheme="minorHAnsi"/>
          <w:sz w:val="32"/>
          <w:szCs w:val="32"/>
          <w:lang w:val="es-ES"/>
        </w:rPr>
        <w:t>fachada</w:t>
      </w:r>
      <w:r w:rsidR="00657500" w:rsidRPr="009E27F8">
        <w:rPr>
          <w:rFonts w:cstheme="minorHAnsi"/>
          <w:sz w:val="32"/>
          <w:szCs w:val="32"/>
          <w:lang w:val="es-ES"/>
        </w:rPr>
        <w:t xml:space="preserve"> hay </w:t>
      </w:r>
      <w:r w:rsidR="001051DE" w:rsidRPr="009E27F8">
        <w:rPr>
          <w:rFonts w:cstheme="minorHAnsi"/>
          <w:sz w:val="32"/>
          <w:szCs w:val="32"/>
          <w:lang w:val="es-ES"/>
        </w:rPr>
        <w:t xml:space="preserve">4000 dispositivos luminosos que utilizan la </w:t>
      </w:r>
      <w:r w:rsidRPr="009E27F8">
        <w:rPr>
          <w:rFonts w:cstheme="minorHAnsi"/>
          <w:sz w:val="32"/>
          <w:szCs w:val="32"/>
          <w:lang w:val="es-ES"/>
        </w:rPr>
        <w:t>tecnología</w:t>
      </w:r>
      <w:r w:rsidR="001051DE" w:rsidRPr="009E27F8">
        <w:rPr>
          <w:rFonts w:cstheme="minorHAnsi"/>
          <w:sz w:val="32"/>
          <w:szCs w:val="32"/>
          <w:lang w:val="es-ES"/>
        </w:rPr>
        <w:t xml:space="preserve"> que permite crear </w:t>
      </w:r>
      <w:r w:rsidRPr="009E27F8">
        <w:rPr>
          <w:rFonts w:cstheme="minorHAnsi"/>
          <w:sz w:val="32"/>
          <w:szCs w:val="32"/>
          <w:lang w:val="es-ES"/>
        </w:rPr>
        <w:t>imágenes</w:t>
      </w:r>
      <w:r w:rsidR="001051DE" w:rsidRPr="009E27F8">
        <w:rPr>
          <w:rFonts w:cstheme="minorHAnsi"/>
          <w:sz w:val="32"/>
          <w:szCs w:val="32"/>
          <w:lang w:val="es-ES"/>
        </w:rPr>
        <w:t xml:space="preserve"> alrededor del perímetro </w:t>
      </w:r>
      <w:r w:rsidRPr="009E27F8">
        <w:rPr>
          <w:rFonts w:cstheme="minorHAnsi"/>
          <w:sz w:val="32"/>
          <w:szCs w:val="32"/>
          <w:lang w:val="es-ES"/>
        </w:rPr>
        <w:t>cilíndrico</w:t>
      </w:r>
      <w:r w:rsidR="001051DE" w:rsidRPr="009E27F8">
        <w:rPr>
          <w:rFonts w:cstheme="minorHAnsi"/>
          <w:sz w:val="32"/>
          <w:szCs w:val="32"/>
          <w:lang w:val="es-ES"/>
        </w:rPr>
        <w:t xml:space="preserve">. </w:t>
      </w:r>
      <w:r w:rsidRPr="009E27F8">
        <w:rPr>
          <w:rFonts w:cstheme="minorHAnsi"/>
          <w:sz w:val="32"/>
          <w:szCs w:val="32"/>
          <w:lang w:val="es-ES"/>
        </w:rPr>
        <w:t>Además</w:t>
      </w:r>
      <w:r w:rsidR="001051DE" w:rsidRPr="009E27F8">
        <w:rPr>
          <w:rFonts w:cstheme="minorHAnsi"/>
          <w:sz w:val="32"/>
          <w:szCs w:val="32"/>
          <w:lang w:val="es-ES"/>
        </w:rPr>
        <w:t>, dispone de sensores de temperatura en el exterior de la Torre que regula cuando se abre y se cierra.</w:t>
      </w:r>
    </w:p>
    <w:p w:rsidR="009E27F8" w:rsidRPr="009E27F8" w:rsidRDefault="009E27F8" w:rsidP="0092138F">
      <w:pPr>
        <w:pStyle w:val="Sinespaciado"/>
        <w:jc w:val="both"/>
        <w:rPr>
          <w:rFonts w:cstheme="minorHAnsi"/>
          <w:sz w:val="32"/>
          <w:szCs w:val="32"/>
          <w:lang w:val="es-ES"/>
        </w:rPr>
      </w:pPr>
    </w:p>
    <w:p w:rsidR="00A70F1D" w:rsidRPr="004B20BC" w:rsidRDefault="009E27F8" w:rsidP="0092138F">
      <w:pPr>
        <w:pStyle w:val="Sinespaciado"/>
        <w:jc w:val="right"/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>Iker Morales 4tA  Luis Cortés 4tB</w:t>
      </w:r>
    </w:p>
    <w:sectPr w:rsidR="00A70F1D" w:rsidRPr="004B20BC" w:rsidSect="009E27F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A"/>
    <w:rsid w:val="001051DE"/>
    <w:rsid w:val="00395CE7"/>
    <w:rsid w:val="004B20BC"/>
    <w:rsid w:val="00657500"/>
    <w:rsid w:val="00824AA0"/>
    <w:rsid w:val="0092138F"/>
    <w:rsid w:val="009502AA"/>
    <w:rsid w:val="009E27F8"/>
    <w:rsid w:val="00A70F1D"/>
    <w:rsid w:val="00C24980"/>
    <w:rsid w:val="00D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0F1D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B20B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7F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0F1D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4B20B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7F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Templo_Expiatorio_de_la_Sagrada_Famil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Antoni_Gaud%C3%A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 Educació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prof</cp:lastModifiedBy>
  <cp:revision>4</cp:revision>
  <dcterms:created xsi:type="dcterms:W3CDTF">2015-04-17T09:17:00Z</dcterms:created>
  <dcterms:modified xsi:type="dcterms:W3CDTF">2015-05-19T10:53:00Z</dcterms:modified>
</cp:coreProperties>
</file>