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F9" w:rsidRPr="00F55A56" w:rsidRDefault="00F55A56">
      <w:pPr>
        <w:rPr>
          <w:b/>
          <w:sz w:val="32"/>
          <w:szCs w:val="32"/>
        </w:rPr>
      </w:pPr>
      <w:r w:rsidRPr="00F55A56">
        <w:rPr>
          <w:b/>
          <w:sz w:val="32"/>
          <w:szCs w:val="32"/>
        </w:rPr>
        <w:t>CUARTO- 1r premio</w:t>
      </w:r>
    </w:p>
    <w:p w:rsidR="00F55A56" w:rsidRPr="00F55A56" w:rsidRDefault="00F55A56">
      <w:pPr>
        <w:rPr>
          <w:b/>
          <w:sz w:val="32"/>
          <w:szCs w:val="32"/>
        </w:rPr>
      </w:pPr>
      <w:r w:rsidRPr="00F55A56">
        <w:rPr>
          <w:b/>
          <w:sz w:val="32"/>
          <w:szCs w:val="32"/>
        </w:rPr>
        <w:t>PLATOS</w:t>
      </w:r>
    </w:p>
    <w:p w:rsidR="00F55A56" w:rsidRDefault="00F55A56">
      <w:pPr>
        <w:rPr>
          <w:sz w:val="32"/>
          <w:szCs w:val="32"/>
        </w:rPr>
      </w:pPr>
      <w:r w:rsidRPr="00F55A56">
        <w:rPr>
          <w:sz w:val="32"/>
          <w:szCs w:val="32"/>
        </w:rPr>
        <w:t>El fin de semana pasado</w:t>
      </w:r>
      <w:r>
        <w:rPr>
          <w:sz w:val="32"/>
          <w:szCs w:val="32"/>
        </w:rPr>
        <w:t xml:space="preserve"> estaba con mi familia sentados en </w:t>
      </w:r>
      <w:proofErr w:type="gramStart"/>
      <w:r>
        <w:rPr>
          <w:sz w:val="32"/>
          <w:szCs w:val="32"/>
        </w:rPr>
        <w:t>la mesa listos</w:t>
      </w:r>
      <w:proofErr w:type="gramEnd"/>
      <w:r>
        <w:rPr>
          <w:sz w:val="32"/>
          <w:szCs w:val="32"/>
        </w:rPr>
        <w:t xml:space="preserve"> para comer y pasó algo extraordinario.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Había macarrones para comer. Entonces escuché un ruido en el plato, acerqué la oreja y sentí que los macarrones hablaban entre ellos</w:t>
      </w:r>
      <w:proofErr w:type="gramStart"/>
      <w:r>
        <w:rPr>
          <w:sz w:val="32"/>
          <w:szCs w:val="32"/>
        </w:rPr>
        <w:t>!</w:t>
      </w:r>
      <w:proofErr w:type="gramEnd"/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Dentro del plato: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-No puede ser, ya es mi hora. Ha muerto Julián, Andrés y toda mi familia.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-Da igual Pacho… Ya hemos vivido mucho tiempo.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-Pero necesito más tiempo para vivir</w:t>
      </w:r>
      <w:proofErr w:type="gramStart"/>
      <w:r>
        <w:rPr>
          <w:sz w:val="32"/>
          <w:szCs w:val="32"/>
        </w:rPr>
        <w:t>!</w:t>
      </w:r>
      <w:proofErr w:type="gramEnd"/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-Bueno yo ya estoy bastante satisfecho con mi vida.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-Yo quiero otra vida fuera de aquí, como por ejemplo la del grandullón que tenemos aquí delante a punto de comernos. Tiene pinta de tener una vida muy feliz.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-Después le dije a mi madre que no tenía hambre y que no quería comer, y ella me respondió: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-¿Seguro?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Yo le respondí: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-Seguro.</w:t>
      </w:r>
    </w:p>
    <w:p w:rsid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Me fui al sofá y cuando me giré vi los macarrones en el plato del perro. ¡Mi madre se los había puesto!</w:t>
      </w:r>
    </w:p>
    <w:p w:rsidR="00F55A56" w:rsidRPr="00F55A56" w:rsidRDefault="00F55A56">
      <w:pPr>
        <w:rPr>
          <w:sz w:val="32"/>
          <w:szCs w:val="32"/>
        </w:rPr>
      </w:pPr>
      <w:r>
        <w:rPr>
          <w:sz w:val="32"/>
          <w:szCs w:val="32"/>
        </w:rPr>
        <w:t>A los diez segundos no quedaba ni uno. ¡Pobres macarrones!</w:t>
      </w:r>
    </w:p>
    <w:sectPr w:rsidR="00F55A56" w:rsidRPr="00F55A56" w:rsidSect="000E7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55A56"/>
    <w:rsid w:val="000E73F9"/>
    <w:rsid w:val="0010720A"/>
    <w:rsid w:val="001E16A2"/>
    <w:rsid w:val="00244DB0"/>
    <w:rsid w:val="003F13A8"/>
    <w:rsid w:val="00F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F9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2015-12-15T17:31:00Z</dcterms:created>
  <dcterms:modified xsi:type="dcterms:W3CDTF">2015-12-15T17:39:00Z</dcterms:modified>
</cp:coreProperties>
</file>