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6A" w:rsidRDefault="005D096A" w:rsidP="005D096A">
      <w:r>
        <w:t>Títol:</w:t>
      </w:r>
      <w:r w:rsidR="00542A87">
        <w:t xml:space="preserve"> </w:t>
      </w:r>
      <w:r w:rsidR="00EC5C6B">
        <w:t xml:space="preserve"> LA FESTA MEDIEVAL A PUIGVERT</w:t>
      </w:r>
    </w:p>
    <w:p w:rsidR="005D096A" w:rsidRDefault="005D096A" w:rsidP="005D096A">
      <w:pPr>
        <w:rPr>
          <w:sz w:val="20"/>
          <w:szCs w:val="20"/>
        </w:rPr>
      </w:pPr>
      <w:r>
        <w:t>Autor/a</w:t>
      </w:r>
      <w:r w:rsidR="00542A87">
        <w:rPr>
          <w:sz w:val="20"/>
          <w:szCs w:val="20"/>
        </w:rPr>
        <w:t xml:space="preserve">: </w:t>
      </w:r>
      <w:r w:rsidR="00EC5C6B">
        <w:rPr>
          <w:sz w:val="20"/>
          <w:szCs w:val="20"/>
        </w:rPr>
        <w:t>OFICIAL DE L’AJUNTAMENT.</w:t>
      </w:r>
    </w:p>
    <w:p w:rsidR="00EC5C6B" w:rsidRDefault="00EC5C6B" w:rsidP="00EC5C6B">
      <w:r>
        <w:rPr>
          <w:sz w:val="20"/>
          <w:szCs w:val="20"/>
        </w:rPr>
        <w:t xml:space="preserve">Localització: </w:t>
      </w:r>
      <w:hyperlink r:id="rId8" w:history="1">
        <w:r>
          <w:rPr>
            <w:rStyle w:val="Hipervnculo"/>
          </w:rPr>
          <w:t>http://www.youtube.com/watch?v=mgAu_Q-aMSI&amp;feature=youtu.be&amp;a</w:t>
        </w:r>
      </w:hyperlink>
    </w:p>
    <w:p w:rsidR="00EC5C6B" w:rsidRPr="00282891" w:rsidRDefault="00EC5C6B" w:rsidP="00EC5C6B">
      <w:r w:rsidRPr="00282891">
        <w:t>http://youtu.be/mgAu_Q-aMSI</w:t>
      </w:r>
    </w:p>
    <w:p w:rsidR="00EC5C6B" w:rsidRPr="005172D6" w:rsidRDefault="00EC5C6B" w:rsidP="005D096A">
      <w:pPr>
        <w:rPr>
          <w:sz w:val="20"/>
          <w:szCs w:val="20"/>
        </w:rPr>
      </w:pPr>
    </w:p>
    <w:p w:rsidR="005D096A" w:rsidRPr="00EC5C6B" w:rsidRDefault="005D096A" w:rsidP="004F6A17">
      <w:pPr>
        <w:jc w:val="both"/>
        <w:rPr>
          <w:sz w:val="24"/>
          <w:szCs w:val="24"/>
        </w:rPr>
      </w:pPr>
      <w:r w:rsidRPr="006318ED">
        <w:rPr>
          <w:b/>
          <w:sz w:val="28"/>
          <w:szCs w:val="28"/>
        </w:rPr>
        <w:t>Justificació</w:t>
      </w:r>
      <w:r w:rsidR="00EC5C6B">
        <w:rPr>
          <w:b/>
          <w:sz w:val="28"/>
          <w:szCs w:val="28"/>
        </w:rPr>
        <w:t xml:space="preserve">: </w:t>
      </w:r>
      <w:r w:rsidR="00EC5C6B" w:rsidRPr="00EC5C6B">
        <w:rPr>
          <w:sz w:val="24"/>
          <w:szCs w:val="24"/>
        </w:rPr>
        <w:t xml:space="preserve">Es tracta d’un </w:t>
      </w:r>
      <w:r w:rsidR="00EC5C6B">
        <w:rPr>
          <w:sz w:val="24"/>
          <w:szCs w:val="24"/>
        </w:rPr>
        <w:t xml:space="preserve">vídeo per anunciar una festa popular d’un poble; està molt ben fet. </w:t>
      </w:r>
      <w:r w:rsidR="00670D2E">
        <w:rPr>
          <w:sz w:val="24"/>
          <w:szCs w:val="24"/>
        </w:rPr>
        <w:t xml:space="preserve">Serveix com a model per a treballar el missatge comunicatiu lingüístic i audiovisual. </w:t>
      </w:r>
      <w:r w:rsidR="00EC5C6B">
        <w:rPr>
          <w:sz w:val="24"/>
          <w:szCs w:val="24"/>
        </w:rPr>
        <w:t xml:space="preserve">Es veu la força de la gent, el ànims que tenen per a participar a la festa i com et conviden a anar-hi. </w:t>
      </w:r>
      <w:r w:rsidR="004F6A17">
        <w:rPr>
          <w:sz w:val="24"/>
          <w:szCs w:val="24"/>
        </w:rPr>
        <w:t>Dóna per aprendre sobre el llenguatge audiovisual i la funció comunicativa que té.</w:t>
      </w:r>
      <w:r w:rsidR="004F6A17" w:rsidRPr="004F6A17">
        <w:rPr>
          <w:sz w:val="24"/>
          <w:szCs w:val="24"/>
        </w:rPr>
        <w:t xml:space="preserve"> </w:t>
      </w:r>
      <w:r w:rsidR="004F6A17">
        <w:rPr>
          <w:sz w:val="24"/>
          <w:szCs w:val="24"/>
        </w:rPr>
        <w:t xml:space="preserve">Desenvoluparem l’esperit crític i reflexionarem sobre l’educació de gènere a més de descobrir diferents tècniques i maneres d’expressar idees. </w:t>
      </w:r>
    </w:p>
    <w:p w:rsidR="00EC5C6B" w:rsidRPr="00EC5C6B" w:rsidRDefault="00A31465" w:rsidP="005D096A">
      <w:pPr>
        <w:rPr>
          <w:sz w:val="24"/>
          <w:szCs w:val="24"/>
        </w:rPr>
      </w:pPr>
      <w:r>
        <w:rPr>
          <w:sz w:val="24"/>
          <w:szCs w:val="24"/>
        </w:rPr>
        <w:t>Edat proposada a la guia: a partir de 8 anys.</w:t>
      </w:r>
    </w:p>
    <w:p w:rsidR="00C5471B" w:rsidRDefault="005D096A" w:rsidP="004F6A17">
      <w:pPr>
        <w:jc w:val="both"/>
        <w:rPr>
          <w:sz w:val="24"/>
          <w:szCs w:val="24"/>
        </w:rPr>
      </w:pPr>
      <w:r w:rsidRPr="00EC5C6B">
        <w:rPr>
          <w:b/>
          <w:sz w:val="28"/>
          <w:szCs w:val="28"/>
        </w:rPr>
        <w:t>SINOPSI</w:t>
      </w:r>
      <w:r w:rsidR="00542A87" w:rsidRPr="00EC5C6B">
        <w:rPr>
          <w:b/>
          <w:sz w:val="28"/>
          <w:szCs w:val="28"/>
        </w:rPr>
        <w:t>:</w:t>
      </w:r>
      <w:r w:rsidR="00542A87" w:rsidRPr="00EC5C6B">
        <w:rPr>
          <w:sz w:val="24"/>
          <w:szCs w:val="24"/>
        </w:rPr>
        <w:t xml:space="preserve"> </w:t>
      </w:r>
      <w:r w:rsidR="00EC5C6B">
        <w:rPr>
          <w:sz w:val="24"/>
          <w:szCs w:val="24"/>
        </w:rPr>
        <w:t>És la llegenda de sant Jordi explicada amb imaginació, alegria i bones tècniques audiovisuals que val la penar d’analitzar per a aprendre. HI ha tècniques lingüístiques, de literatura i dramatització i de llenguatge audiovisual.</w:t>
      </w:r>
      <w:r w:rsidR="00B06A1C">
        <w:rPr>
          <w:sz w:val="24"/>
          <w:szCs w:val="24"/>
        </w:rPr>
        <w:t xml:space="preserve"> Es comença la narració i a pocs minuts es talla per a donar el títol i reconduir una mica la trama. A l’inici, per imatges, s’involucra tot Catalunya a la situació de perill que el drac suposa per als veïns i veïnes dels pobles. S’introdueix dins la narració un “</w:t>
      </w:r>
      <w:proofErr w:type="spellStart"/>
      <w:r w:rsidR="00B06A1C">
        <w:rPr>
          <w:sz w:val="24"/>
          <w:szCs w:val="24"/>
        </w:rPr>
        <w:t>leaveup</w:t>
      </w:r>
      <w:proofErr w:type="spellEnd"/>
      <w:r w:rsidR="00B06A1C">
        <w:rPr>
          <w:sz w:val="24"/>
          <w:szCs w:val="24"/>
        </w:rPr>
        <w:t xml:space="preserve">” per tal de mostrar la participació festiva, alegre i ben ambientada a l’edat mitjana. Acaba amb suspens ja que si vols saber el final, has d’anar a la festa. El drac resulta ser una bruixa que ha </w:t>
      </w:r>
      <w:r w:rsidR="004F6A17">
        <w:rPr>
          <w:sz w:val="24"/>
          <w:szCs w:val="24"/>
        </w:rPr>
        <w:t>sorgit</w:t>
      </w:r>
      <w:r w:rsidR="00B06A1C">
        <w:rPr>
          <w:sz w:val="24"/>
          <w:szCs w:val="24"/>
        </w:rPr>
        <w:t xml:space="preserve"> d’una</w:t>
      </w:r>
      <w:r w:rsidR="004F6A17">
        <w:rPr>
          <w:sz w:val="24"/>
          <w:szCs w:val="24"/>
        </w:rPr>
        <w:t xml:space="preserve"> situació de gelosia. </w:t>
      </w:r>
    </w:p>
    <w:p w:rsidR="005D096A" w:rsidRDefault="005D096A" w:rsidP="002B0F2A">
      <w:pPr>
        <w:jc w:val="both"/>
      </w:pPr>
    </w:p>
    <w:p w:rsidR="00933D56" w:rsidRPr="006A41F9" w:rsidRDefault="00933D56" w:rsidP="00933D56">
      <w:pPr>
        <w:jc w:val="both"/>
        <w:rPr>
          <w:rFonts w:ascii="Arial" w:hAnsi="Arial" w:cs="Arial"/>
          <w:sz w:val="24"/>
          <w:szCs w:val="24"/>
        </w:rPr>
      </w:pPr>
      <w:r>
        <w:rPr>
          <w:rFonts w:ascii="Arial" w:hAnsi="Arial" w:cs="Arial"/>
          <w:b/>
          <w:sz w:val="24"/>
          <w:szCs w:val="24"/>
        </w:rPr>
        <w:t>ANÁLISI DEL</w:t>
      </w:r>
      <w:r w:rsidRPr="00664BE9">
        <w:rPr>
          <w:rFonts w:ascii="Arial" w:hAnsi="Arial" w:cs="Arial"/>
          <w:b/>
          <w:sz w:val="24"/>
          <w:szCs w:val="24"/>
        </w:rPr>
        <w:t xml:space="preserve">S </w:t>
      </w:r>
      <w:r>
        <w:rPr>
          <w:rFonts w:ascii="Arial" w:hAnsi="Arial" w:cs="Arial"/>
          <w:b/>
          <w:sz w:val="24"/>
          <w:szCs w:val="24"/>
        </w:rPr>
        <w:t>CONTINGUTS QUE ENS OFEREIX EL MATERIAL SELECCIONAT I PROPOSTA METODOLÒGICA.</w:t>
      </w:r>
    </w:p>
    <w:p w:rsidR="00933D56" w:rsidRPr="00670D2E" w:rsidRDefault="00933D56" w:rsidP="00933D56">
      <w:pPr>
        <w:jc w:val="both"/>
        <w:rPr>
          <w:rFonts w:ascii="Arial" w:hAnsi="Arial" w:cs="Arial"/>
          <w:sz w:val="20"/>
          <w:szCs w:val="20"/>
        </w:rPr>
      </w:pPr>
      <w:r w:rsidRPr="00670D2E">
        <w:rPr>
          <w:rFonts w:ascii="Arial" w:hAnsi="Arial" w:cs="Arial"/>
          <w:sz w:val="20"/>
          <w:szCs w:val="20"/>
        </w:rPr>
        <w:t>(Continguts que podem ressaltar. Proposta d’activitats  per a una edat determinada. Selecció de continguts, objectius i indicis per a l’avaluació.)</w:t>
      </w:r>
    </w:p>
    <w:p w:rsidR="00670D2E" w:rsidRPr="00EC5C6B" w:rsidRDefault="00670D2E" w:rsidP="00670D2E">
      <w:pPr>
        <w:rPr>
          <w:sz w:val="24"/>
          <w:szCs w:val="24"/>
        </w:rPr>
      </w:pPr>
    </w:p>
    <w:p w:rsidR="004948A2" w:rsidRDefault="004948A2" w:rsidP="00670D2E">
      <w:pPr>
        <w:rPr>
          <w:b/>
          <w:sz w:val="28"/>
          <w:szCs w:val="28"/>
        </w:rPr>
      </w:pPr>
    </w:p>
    <w:p w:rsidR="00670D2E" w:rsidRDefault="00670D2E" w:rsidP="00670D2E">
      <w:pPr>
        <w:rPr>
          <w:b/>
          <w:sz w:val="28"/>
          <w:szCs w:val="28"/>
        </w:rPr>
      </w:pPr>
      <w:r>
        <w:rPr>
          <w:b/>
          <w:sz w:val="28"/>
          <w:szCs w:val="28"/>
        </w:rPr>
        <w:lastRenderedPageBreak/>
        <w:t xml:space="preserve">PROPOSTA D’ACTIVITATS: </w:t>
      </w:r>
    </w:p>
    <w:p w:rsidR="00670D2E" w:rsidRPr="004F6A17" w:rsidRDefault="00670D2E" w:rsidP="00670D2E">
      <w:pPr>
        <w:pStyle w:val="Prrafodelista"/>
        <w:numPr>
          <w:ilvl w:val="0"/>
          <w:numId w:val="10"/>
        </w:numPr>
        <w:jc w:val="both"/>
        <w:rPr>
          <w:b/>
          <w:sz w:val="28"/>
          <w:szCs w:val="28"/>
        </w:rPr>
      </w:pPr>
      <w:r>
        <w:rPr>
          <w:b/>
          <w:sz w:val="28"/>
          <w:szCs w:val="28"/>
        </w:rPr>
        <w:t xml:space="preserve">Visionat compartit de l’obra. </w:t>
      </w:r>
      <w:r w:rsidRPr="004F6A17">
        <w:rPr>
          <w:sz w:val="28"/>
          <w:szCs w:val="28"/>
        </w:rPr>
        <w:t>Parlarem del títol</w:t>
      </w:r>
      <w:r>
        <w:rPr>
          <w:sz w:val="28"/>
          <w:szCs w:val="28"/>
        </w:rPr>
        <w:t xml:space="preserve"> abans de començar i proposarem que analitzin el missatge que els arriba. Visionarem la peça sense interrupcions. Parlarem de les actituds davant la lectura; volem llegir per entendre el que ens diran o ens volem negar d’entrada a acceptar la proposta que ens serà feta? En tot cas analitzarem motivacions positives i negatives al final. Demanarem que escoltin bé els narradors i protagonistes i que ob</w:t>
      </w:r>
      <w:r w:rsidR="00A31465">
        <w:rPr>
          <w:sz w:val="28"/>
          <w:szCs w:val="28"/>
        </w:rPr>
        <w:t>s</w:t>
      </w:r>
      <w:r>
        <w:rPr>
          <w:sz w:val="28"/>
          <w:szCs w:val="28"/>
        </w:rPr>
        <w:t>ervin els detalls de les diferents situacions.</w:t>
      </w:r>
    </w:p>
    <w:p w:rsidR="00670D2E" w:rsidRPr="001B3D47" w:rsidRDefault="00670D2E" w:rsidP="00670D2E">
      <w:pPr>
        <w:pStyle w:val="Prrafodelista"/>
        <w:numPr>
          <w:ilvl w:val="0"/>
          <w:numId w:val="10"/>
        </w:numPr>
        <w:jc w:val="both"/>
        <w:rPr>
          <w:sz w:val="28"/>
          <w:szCs w:val="28"/>
        </w:rPr>
      </w:pPr>
      <w:r>
        <w:rPr>
          <w:b/>
          <w:sz w:val="28"/>
          <w:szCs w:val="28"/>
        </w:rPr>
        <w:t xml:space="preserve">Debat. Idees obertes a partir de les opinions reals dels nens o nenes. </w:t>
      </w:r>
      <w:r w:rsidRPr="001B3D47">
        <w:rPr>
          <w:sz w:val="28"/>
          <w:szCs w:val="28"/>
        </w:rPr>
        <w:t xml:space="preserve">És participació oral. La farem durar segons ens aguantin els infants; podem començar per les idees que ens semblin més adequades per al grup... </w:t>
      </w:r>
      <w:r>
        <w:rPr>
          <w:sz w:val="28"/>
          <w:szCs w:val="28"/>
        </w:rPr>
        <w:t xml:space="preserve">(l’edat de l’alumnat serà un factor decisiu per aprofundir més o menys) </w:t>
      </w:r>
      <w:r w:rsidRPr="001B3D47">
        <w:rPr>
          <w:sz w:val="28"/>
          <w:szCs w:val="28"/>
        </w:rPr>
        <w:t>També caldrà pensar en que sigui l’alumnat qui faci les propostes d’idees a debatre.</w:t>
      </w:r>
      <w:r>
        <w:rPr>
          <w:sz w:val="28"/>
          <w:szCs w:val="28"/>
        </w:rPr>
        <w:t xml:space="preserve"> </w:t>
      </w:r>
      <w:r w:rsidRPr="001B3D47">
        <w:rPr>
          <w:sz w:val="28"/>
          <w:szCs w:val="28"/>
        </w:rPr>
        <w:t>No hi ha de faltar:</w:t>
      </w:r>
    </w:p>
    <w:p w:rsidR="00670D2E" w:rsidRPr="0016609C" w:rsidRDefault="00670D2E" w:rsidP="00670D2E">
      <w:pPr>
        <w:pStyle w:val="Prrafodelista"/>
        <w:numPr>
          <w:ilvl w:val="1"/>
          <w:numId w:val="10"/>
        </w:numPr>
        <w:jc w:val="both"/>
        <w:rPr>
          <w:b/>
          <w:sz w:val="28"/>
          <w:szCs w:val="28"/>
        </w:rPr>
      </w:pPr>
      <w:r>
        <w:rPr>
          <w:b/>
          <w:sz w:val="28"/>
          <w:szCs w:val="28"/>
        </w:rPr>
        <w:t xml:space="preserve">Missatge que hem rebut. </w:t>
      </w:r>
      <w:r w:rsidRPr="004F6A17">
        <w:rPr>
          <w:sz w:val="28"/>
          <w:szCs w:val="28"/>
        </w:rPr>
        <w:t>Tenim ganes d’anar a la festa?</w:t>
      </w:r>
    </w:p>
    <w:p w:rsidR="0016609C" w:rsidRPr="0016609C" w:rsidRDefault="0016609C" w:rsidP="00670D2E">
      <w:pPr>
        <w:pStyle w:val="Prrafodelista"/>
        <w:numPr>
          <w:ilvl w:val="1"/>
          <w:numId w:val="10"/>
        </w:numPr>
        <w:jc w:val="both"/>
        <w:rPr>
          <w:sz w:val="28"/>
          <w:szCs w:val="28"/>
        </w:rPr>
      </w:pPr>
      <w:r>
        <w:rPr>
          <w:b/>
          <w:sz w:val="28"/>
          <w:szCs w:val="28"/>
        </w:rPr>
        <w:t xml:space="preserve">Ficció o realitat: </w:t>
      </w:r>
      <w:r w:rsidRPr="0016609C">
        <w:rPr>
          <w:sz w:val="28"/>
          <w:szCs w:val="28"/>
        </w:rPr>
        <w:t>és de veritat que hi haurà una festa en un poble?</w:t>
      </w:r>
      <w:r w:rsidR="00E65495">
        <w:rPr>
          <w:sz w:val="28"/>
          <w:szCs w:val="28"/>
        </w:rPr>
        <w:t xml:space="preserve"> El conte que ens expliquen, és d veritat també que passa o serà una obra de teatre el dia de la festa? O podria ser que el final ens el fessin buscar en un joc que ens proposaran?</w:t>
      </w:r>
    </w:p>
    <w:p w:rsidR="00670D2E" w:rsidRDefault="00670D2E" w:rsidP="00670D2E">
      <w:pPr>
        <w:pStyle w:val="Prrafodelista"/>
        <w:numPr>
          <w:ilvl w:val="1"/>
          <w:numId w:val="10"/>
        </w:numPr>
        <w:jc w:val="both"/>
        <w:rPr>
          <w:sz w:val="28"/>
          <w:szCs w:val="28"/>
        </w:rPr>
      </w:pPr>
      <w:r>
        <w:rPr>
          <w:b/>
          <w:sz w:val="28"/>
          <w:szCs w:val="28"/>
        </w:rPr>
        <w:t xml:space="preserve">Com s’ha gestionat el missatge: </w:t>
      </w:r>
      <w:r w:rsidRPr="004F6A17">
        <w:rPr>
          <w:sz w:val="28"/>
          <w:szCs w:val="28"/>
        </w:rPr>
        <w:t xml:space="preserve">què ens ha fet venir ganes </w:t>
      </w:r>
      <w:r>
        <w:rPr>
          <w:sz w:val="28"/>
          <w:szCs w:val="28"/>
        </w:rPr>
        <w:t xml:space="preserve">a cada un o una de nosaltres d’anar a la festa? </w:t>
      </w:r>
    </w:p>
    <w:p w:rsidR="00670D2E" w:rsidRDefault="00670D2E" w:rsidP="00670D2E">
      <w:pPr>
        <w:pStyle w:val="Prrafodelista"/>
        <w:numPr>
          <w:ilvl w:val="1"/>
          <w:numId w:val="10"/>
        </w:numPr>
        <w:jc w:val="both"/>
        <w:rPr>
          <w:sz w:val="28"/>
          <w:szCs w:val="28"/>
        </w:rPr>
      </w:pPr>
      <w:r>
        <w:rPr>
          <w:b/>
          <w:sz w:val="28"/>
          <w:szCs w:val="28"/>
        </w:rPr>
        <w:t>Em entès la narració?</w:t>
      </w:r>
      <w:r>
        <w:rPr>
          <w:sz w:val="28"/>
          <w:szCs w:val="28"/>
        </w:rPr>
        <w:t xml:space="preserve"> Què ens ha semblat més ben explicat i perquè (la capacitat destructiva del drac al principi, l’amor entre la protagonista i el noi que s’enamora de la princesa després, la gestació de la bruixa, o l’alegria dels vilatans...)</w:t>
      </w:r>
    </w:p>
    <w:p w:rsidR="00670D2E" w:rsidRDefault="00670D2E" w:rsidP="00670D2E">
      <w:pPr>
        <w:pStyle w:val="Prrafodelista"/>
        <w:numPr>
          <w:ilvl w:val="1"/>
          <w:numId w:val="10"/>
        </w:numPr>
        <w:jc w:val="both"/>
        <w:rPr>
          <w:sz w:val="28"/>
          <w:szCs w:val="28"/>
        </w:rPr>
      </w:pPr>
      <w:r>
        <w:rPr>
          <w:b/>
          <w:sz w:val="28"/>
          <w:szCs w:val="28"/>
        </w:rPr>
        <w:t>On trobem la informació?</w:t>
      </w:r>
      <w:r>
        <w:rPr>
          <w:sz w:val="28"/>
          <w:szCs w:val="28"/>
        </w:rPr>
        <w:t xml:space="preserve"> El fil narratiu, ens el aporta el llenguatge o les imatges? </w:t>
      </w:r>
    </w:p>
    <w:p w:rsidR="00670D2E" w:rsidRPr="003573CC" w:rsidRDefault="00670D2E" w:rsidP="00670D2E">
      <w:pPr>
        <w:pStyle w:val="Prrafodelista"/>
        <w:numPr>
          <w:ilvl w:val="1"/>
          <w:numId w:val="10"/>
        </w:numPr>
        <w:jc w:val="both"/>
        <w:rPr>
          <w:sz w:val="28"/>
          <w:szCs w:val="28"/>
        </w:rPr>
      </w:pPr>
      <w:r>
        <w:rPr>
          <w:b/>
          <w:sz w:val="28"/>
          <w:szCs w:val="28"/>
        </w:rPr>
        <w:t xml:space="preserve">Opinions sobre el contingut. </w:t>
      </w:r>
    </w:p>
    <w:p w:rsidR="00670D2E" w:rsidRDefault="00670D2E" w:rsidP="00670D2E">
      <w:pPr>
        <w:pStyle w:val="Prrafodelista"/>
        <w:numPr>
          <w:ilvl w:val="2"/>
          <w:numId w:val="10"/>
        </w:numPr>
        <w:jc w:val="both"/>
        <w:rPr>
          <w:sz w:val="28"/>
          <w:szCs w:val="28"/>
        </w:rPr>
      </w:pPr>
      <w:r w:rsidRPr="001B3D47">
        <w:rPr>
          <w:b/>
          <w:i/>
          <w:sz w:val="28"/>
          <w:szCs w:val="28"/>
        </w:rPr>
        <w:lastRenderedPageBreak/>
        <w:t>Hem trobat bé que el drac sigui una noia engelosida</w:t>
      </w:r>
      <w:r w:rsidRPr="003573CC">
        <w:rPr>
          <w:sz w:val="28"/>
          <w:szCs w:val="28"/>
        </w:rPr>
        <w:t>?</w:t>
      </w:r>
      <w:r>
        <w:rPr>
          <w:sz w:val="28"/>
          <w:szCs w:val="28"/>
        </w:rPr>
        <w:t xml:space="preserve"> Que hauria passat si hagués estat un noi?</w:t>
      </w:r>
    </w:p>
    <w:p w:rsidR="00670D2E" w:rsidRDefault="00670D2E" w:rsidP="00670D2E">
      <w:pPr>
        <w:pStyle w:val="Prrafodelista"/>
        <w:numPr>
          <w:ilvl w:val="2"/>
          <w:numId w:val="10"/>
        </w:numPr>
        <w:jc w:val="both"/>
        <w:rPr>
          <w:sz w:val="28"/>
          <w:szCs w:val="28"/>
        </w:rPr>
      </w:pPr>
      <w:r w:rsidRPr="001B3D47">
        <w:rPr>
          <w:b/>
          <w:i/>
          <w:sz w:val="28"/>
          <w:szCs w:val="28"/>
        </w:rPr>
        <w:t>El pare i la mare (a l’obra és diu “els pares”) ja eren una mica bruixots i ella segueix les quimeres</w:t>
      </w:r>
      <w:r>
        <w:rPr>
          <w:sz w:val="28"/>
          <w:szCs w:val="28"/>
        </w:rPr>
        <w:t>, pensem que aprenem dels nostres pares i mares en tot el que fem? Com i què aprenem i on?</w:t>
      </w:r>
    </w:p>
    <w:p w:rsidR="00670D2E" w:rsidRDefault="00670D2E" w:rsidP="00670D2E">
      <w:pPr>
        <w:pStyle w:val="Prrafodelista"/>
        <w:numPr>
          <w:ilvl w:val="2"/>
          <w:numId w:val="10"/>
        </w:numPr>
        <w:jc w:val="both"/>
        <w:rPr>
          <w:sz w:val="28"/>
          <w:szCs w:val="28"/>
        </w:rPr>
      </w:pPr>
      <w:r w:rsidRPr="001B3D47">
        <w:rPr>
          <w:b/>
          <w:i/>
          <w:sz w:val="28"/>
          <w:szCs w:val="28"/>
        </w:rPr>
        <w:t>Qui ha fet aquest vídeo?</w:t>
      </w:r>
      <w:r>
        <w:rPr>
          <w:sz w:val="28"/>
          <w:szCs w:val="28"/>
        </w:rPr>
        <w:t xml:space="preserve"> Hi ha un càmera? I algú que fa el guió? Com deu ser aquest guió? (ha d’incorporar tots els efectes especials, per exemple; ha de tenir la part del text i la de les imatges...Cada nova tecnologia hi ha d’estar explicada...). Necessitem un </w:t>
      </w:r>
      <w:proofErr w:type="spellStart"/>
      <w:r>
        <w:rPr>
          <w:sz w:val="28"/>
          <w:szCs w:val="28"/>
        </w:rPr>
        <w:t>Story</w:t>
      </w:r>
      <w:proofErr w:type="spellEnd"/>
      <w:r>
        <w:rPr>
          <w:sz w:val="28"/>
          <w:szCs w:val="28"/>
        </w:rPr>
        <w:t xml:space="preserve"> </w:t>
      </w:r>
      <w:proofErr w:type="spellStart"/>
      <w:r>
        <w:rPr>
          <w:sz w:val="28"/>
          <w:szCs w:val="28"/>
        </w:rPr>
        <w:t>board</w:t>
      </w:r>
      <w:proofErr w:type="spellEnd"/>
      <w:r>
        <w:rPr>
          <w:sz w:val="28"/>
          <w:szCs w:val="28"/>
        </w:rPr>
        <w:t xml:space="preserve">? </w:t>
      </w:r>
    </w:p>
    <w:p w:rsidR="00670D2E" w:rsidRDefault="00670D2E" w:rsidP="00670D2E">
      <w:pPr>
        <w:pStyle w:val="Prrafodelista"/>
        <w:numPr>
          <w:ilvl w:val="2"/>
          <w:numId w:val="10"/>
        </w:numPr>
        <w:jc w:val="both"/>
        <w:rPr>
          <w:sz w:val="28"/>
          <w:szCs w:val="28"/>
        </w:rPr>
      </w:pPr>
      <w:r>
        <w:rPr>
          <w:b/>
          <w:i/>
          <w:sz w:val="28"/>
          <w:szCs w:val="28"/>
        </w:rPr>
        <w:t>Com ens creen expectatives?</w:t>
      </w:r>
    </w:p>
    <w:p w:rsidR="00670D2E" w:rsidRPr="001B3D47" w:rsidRDefault="00670D2E" w:rsidP="00670D2E">
      <w:pPr>
        <w:pStyle w:val="Prrafodelista"/>
        <w:numPr>
          <w:ilvl w:val="2"/>
          <w:numId w:val="10"/>
        </w:numPr>
        <w:jc w:val="both"/>
        <w:rPr>
          <w:b/>
          <w:i/>
          <w:sz w:val="28"/>
          <w:szCs w:val="28"/>
        </w:rPr>
      </w:pPr>
      <w:r w:rsidRPr="001B3D47">
        <w:rPr>
          <w:b/>
          <w:i/>
          <w:sz w:val="28"/>
          <w:szCs w:val="28"/>
        </w:rPr>
        <w:t>Com fa el final?</w:t>
      </w:r>
    </w:p>
    <w:p w:rsidR="00670D2E" w:rsidRDefault="00670D2E" w:rsidP="00670D2E">
      <w:pPr>
        <w:pStyle w:val="Prrafodelista"/>
        <w:numPr>
          <w:ilvl w:val="0"/>
          <w:numId w:val="10"/>
        </w:numPr>
        <w:jc w:val="both"/>
        <w:rPr>
          <w:sz w:val="28"/>
          <w:szCs w:val="28"/>
        </w:rPr>
      </w:pPr>
      <w:r>
        <w:rPr>
          <w:b/>
          <w:sz w:val="28"/>
          <w:szCs w:val="28"/>
        </w:rPr>
        <w:t xml:space="preserve">Fem un </w:t>
      </w:r>
      <w:proofErr w:type="spellStart"/>
      <w:r>
        <w:rPr>
          <w:b/>
          <w:sz w:val="28"/>
          <w:szCs w:val="28"/>
        </w:rPr>
        <w:t>leepup</w:t>
      </w:r>
      <w:proofErr w:type="spellEnd"/>
      <w:r>
        <w:rPr>
          <w:b/>
          <w:sz w:val="28"/>
          <w:szCs w:val="28"/>
        </w:rPr>
        <w:t xml:space="preserve">. </w:t>
      </w:r>
      <w:r w:rsidRPr="002B0F2A">
        <w:rPr>
          <w:sz w:val="28"/>
          <w:szCs w:val="28"/>
        </w:rPr>
        <w:t>Necessitem una motivació, un missatge que volem donar a la gent</w:t>
      </w:r>
      <w:r>
        <w:rPr>
          <w:sz w:val="28"/>
          <w:szCs w:val="28"/>
        </w:rPr>
        <w:t xml:space="preserve"> (a qui ens adrecem)</w:t>
      </w:r>
      <w:r w:rsidRPr="002B0F2A">
        <w:rPr>
          <w:sz w:val="28"/>
          <w:szCs w:val="28"/>
        </w:rPr>
        <w:t xml:space="preserve">. Busquem una cançó que ens porti </w:t>
      </w:r>
      <w:r>
        <w:rPr>
          <w:sz w:val="28"/>
          <w:szCs w:val="28"/>
        </w:rPr>
        <w:t xml:space="preserve">a </w:t>
      </w:r>
      <w:r w:rsidRPr="002B0F2A">
        <w:rPr>
          <w:sz w:val="28"/>
          <w:szCs w:val="28"/>
        </w:rPr>
        <w:t>la idea.</w:t>
      </w:r>
      <w:r>
        <w:rPr>
          <w:sz w:val="28"/>
          <w:szCs w:val="28"/>
        </w:rPr>
        <w:t xml:space="preserve"> </w:t>
      </w:r>
      <w:r w:rsidRPr="002B0F2A">
        <w:rPr>
          <w:sz w:val="28"/>
          <w:szCs w:val="28"/>
        </w:rPr>
        <w:t xml:space="preserve">Fem </w:t>
      </w:r>
      <w:r>
        <w:rPr>
          <w:sz w:val="28"/>
          <w:szCs w:val="28"/>
        </w:rPr>
        <w:t xml:space="preserve">el guió i el </w:t>
      </w:r>
      <w:proofErr w:type="spellStart"/>
      <w:r>
        <w:rPr>
          <w:sz w:val="28"/>
          <w:szCs w:val="28"/>
        </w:rPr>
        <w:t>story</w:t>
      </w:r>
      <w:proofErr w:type="spellEnd"/>
      <w:r>
        <w:rPr>
          <w:sz w:val="28"/>
          <w:szCs w:val="28"/>
        </w:rPr>
        <w:t xml:space="preserve"> </w:t>
      </w:r>
      <w:proofErr w:type="spellStart"/>
      <w:r>
        <w:rPr>
          <w:sz w:val="28"/>
          <w:szCs w:val="28"/>
        </w:rPr>
        <w:t>board</w:t>
      </w:r>
      <w:proofErr w:type="spellEnd"/>
      <w:r>
        <w:rPr>
          <w:sz w:val="28"/>
          <w:szCs w:val="28"/>
        </w:rPr>
        <w:t>. Com ens imaginem que serà? Qui hi participarà i què haurà de fer? Qui serà el càmera? Com haurà d’enregistrar a qui hi participi?</w:t>
      </w:r>
      <w:r w:rsidRPr="002B0F2A">
        <w:rPr>
          <w:sz w:val="28"/>
          <w:szCs w:val="28"/>
        </w:rPr>
        <w:t xml:space="preserve"> </w:t>
      </w:r>
      <w:r>
        <w:rPr>
          <w:sz w:val="28"/>
          <w:szCs w:val="28"/>
        </w:rPr>
        <w:t>Als documents citat s’hi haurà de parlar dels enfocaments variats de la càmera, de la velocitat que portarà el càmera a cada moment....</w:t>
      </w:r>
    </w:p>
    <w:p w:rsidR="00670D2E" w:rsidRDefault="00670D2E" w:rsidP="00670D2E">
      <w:pPr>
        <w:pStyle w:val="Prrafodelista"/>
        <w:numPr>
          <w:ilvl w:val="0"/>
          <w:numId w:val="10"/>
        </w:numPr>
        <w:jc w:val="both"/>
        <w:rPr>
          <w:sz w:val="28"/>
          <w:szCs w:val="28"/>
        </w:rPr>
      </w:pPr>
      <w:r>
        <w:rPr>
          <w:b/>
          <w:sz w:val="28"/>
          <w:szCs w:val="28"/>
        </w:rPr>
        <w:t>Efectes especials.</w:t>
      </w:r>
      <w:r>
        <w:rPr>
          <w:sz w:val="28"/>
          <w:szCs w:val="28"/>
        </w:rPr>
        <w:t xml:space="preserve"> En fem una llista. Els descriurem un per un i explicarem en quin moment es produïen. </w:t>
      </w:r>
    </w:p>
    <w:p w:rsidR="00933D56" w:rsidRDefault="00670D2E" w:rsidP="00670D2E">
      <w:pPr>
        <w:pStyle w:val="Prrafodelista"/>
        <w:numPr>
          <w:ilvl w:val="0"/>
          <w:numId w:val="10"/>
        </w:numPr>
        <w:jc w:val="both"/>
        <w:rPr>
          <w:sz w:val="28"/>
          <w:szCs w:val="28"/>
        </w:rPr>
      </w:pPr>
      <w:r w:rsidRPr="00670D2E">
        <w:rPr>
          <w:b/>
          <w:sz w:val="28"/>
          <w:szCs w:val="28"/>
        </w:rPr>
        <w:t xml:space="preserve">Canviem de registre. </w:t>
      </w:r>
      <w:r w:rsidRPr="00670D2E">
        <w:rPr>
          <w:sz w:val="28"/>
          <w:szCs w:val="28"/>
        </w:rPr>
        <w:t xml:space="preserve">Per grupets anirem a les classes a explicar que hi ha la festa a Puigvert. Podem passar el nostre </w:t>
      </w:r>
      <w:proofErr w:type="spellStart"/>
      <w:r w:rsidRPr="00670D2E">
        <w:rPr>
          <w:sz w:val="28"/>
          <w:szCs w:val="28"/>
        </w:rPr>
        <w:t>leepup</w:t>
      </w:r>
      <w:proofErr w:type="spellEnd"/>
      <w:r w:rsidRPr="00670D2E">
        <w:rPr>
          <w:sz w:val="28"/>
          <w:szCs w:val="28"/>
        </w:rPr>
        <w:t>, podem passar alguna imatge  o explicar, senzillament la notícia als nostres companys. El que serà molt important és tenir clars els objectius de què els volem transmetre i perquè trobem tant interessant anar a la festa o només mirar el vídeo que ens envien</w:t>
      </w:r>
      <w:r w:rsidR="0016609C">
        <w:rPr>
          <w:sz w:val="28"/>
          <w:szCs w:val="28"/>
        </w:rPr>
        <w:t>.</w:t>
      </w:r>
    </w:p>
    <w:p w:rsidR="0016609C" w:rsidRPr="00670D2E" w:rsidRDefault="0016609C" w:rsidP="00670D2E">
      <w:pPr>
        <w:pStyle w:val="Prrafodelista"/>
        <w:numPr>
          <w:ilvl w:val="0"/>
          <w:numId w:val="10"/>
        </w:numPr>
        <w:jc w:val="both"/>
        <w:rPr>
          <w:sz w:val="28"/>
          <w:szCs w:val="28"/>
        </w:rPr>
      </w:pPr>
      <w:r>
        <w:rPr>
          <w:b/>
          <w:sz w:val="28"/>
          <w:szCs w:val="28"/>
        </w:rPr>
        <w:t>Anàlisi de les imatges:</w:t>
      </w:r>
      <w:r>
        <w:rPr>
          <w:sz w:val="28"/>
          <w:szCs w:val="28"/>
        </w:rPr>
        <w:t xml:space="preserve"> congelem una pantalla i parlem de si ens agrada o no el que hi veiem i el perquè.  Primer pla, festa, vestits, color, mirada de la gent, moviments que fan... Per parelles fem una foto pensada de manera que sigui </w:t>
      </w:r>
      <w:r>
        <w:rPr>
          <w:sz w:val="28"/>
          <w:szCs w:val="28"/>
        </w:rPr>
        <w:lastRenderedPageBreak/>
        <w:t>divertida i artística a la vegada (haurà de considerar els elements esmentats i plasmar-los en la imatge).</w:t>
      </w:r>
    </w:p>
    <w:p w:rsidR="0016609C" w:rsidRDefault="0016609C" w:rsidP="00933D56">
      <w:pPr>
        <w:jc w:val="both"/>
        <w:rPr>
          <w:rFonts w:ascii="Arial" w:hAnsi="Arial" w:cs="Arial"/>
          <w:b/>
          <w:sz w:val="24"/>
          <w:szCs w:val="24"/>
        </w:rPr>
      </w:pPr>
    </w:p>
    <w:p w:rsidR="00933D56" w:rsidRDefault="00933D56" w:rsidP="00933D56">
      <w:pPr>
        <w:jc w:val="both"/>
        <w:rPr>
          <w:rFonts w:ascii="Arial" w:hAnsi="Arial" w:cs="Arial"/>
          <w:b/>
          <w:sz w:val="24"/>
          <w:szCs w:val="24"/>
        </w:rPr>
      </w:pPr>
      <w:r>
        <w:rPr>
          <w:rFonts w:ascii="Arial" w:hAnsi="Arial" w:cs="Arial"/>
          <w:b/>
          <w:sz w:val="24"/>
          <w:szCs w:val="24"/>
        </w:rPr>
        <w:t>COMPETÈ</w:t>
      </w:r>
      <w:r w:rsidRPr="009D3F47">
        <w:rPr>
          <w:rFonts w:ascii="Arial" w:hAnsi="Arial" w:cs="Arial"/>
          <w:b/>
          <w:sz w:val="24"/>
          <w:szCs w:val="24"/>
        </w:rPr>
        <w:t>NCIA COMUNICATIVA LINGÜÍSTICA Y AUDIOVISUAL</w:t>
      </w:r>
    </w:p>
    <w:p w:rsidR="008057E3" w:rsidRPr="00670D2E" w:rsidRDefault="008057E3" w:rsidP="008057E3">
      <w:pPr>
        <w:jc w:val="both"/>
        <w:rPr>
          <w:rFonts w:ascii="Arial" w:hAnsi="Arial" w:cs="Arial"/>
          <w:sz w:val="20"/>
          <w:szCs w:val="20"/>
        </w:rPr>
      </w:pPr>
      <w:r>
        <w:rPr>
          <w:rFonts w:ascii="Arial" w:hAnsi="Arial" w:cs="Arial"/>
          <w:sz w:val="20"/>
          <w:szCs w:val="20"/>
        </w:rPr>
        <w:t xml:space="preserve"> </w:t>
      </w:r>
      <w:r w:rsidRPr="008057E3">
        <w:rPr>
          <w:rFonts w:ascii="Arial" w:hAnsi="Arial" w:cs="Arial"/>
          <w:sz w:val="16"/>
          <w:szCs w:val="16"/>
        </w:rPr>
        <w:t xml:space="preserve">Que ens aporta aquest material per a treballar aquesta competència? Tindrem en compte la imatge i el text. ens basem per a aquesta classificació en els continguts que proposen l’alba </w:t>
      </w:r>
      <w:proofErr w:type="spellStart"/>
      <w:r w:rsidRPr="008057E3">
        <w:rPr>
          <w:rFonts w:ascii="Arial" w:hAnsi="Arial" w:cs="Arial"/>
          <w:sz w:val="16"/>
          <w:szCs w:val="16"/>
        </w:rPr>
        <w:t>ambròs</w:t>
      </w:r>
      <w:proofErr w:type="spellEnd"/>
      <w:r w:rsidRPr="008057E3">
        <w:rPr>
          <w:rFonts w:ascii="Arial" w:hAnsi="Arial" w:cs="Arial"/>
          <w:sz w:val="16"/>
          <w:szCs w:val="16"/>
        </w:rPr>
        <w:t xml:space="preserve"> i el Ramon Breu en el seu llibre: 10 </w:t>
      </w:r>
      <w:proofErr w:type="spellStart"/>
      <w:r w:rsidRPr="008057E3">
        <w:rPr>
          <w:rFonts w:ascii="Arial" w:hAnsi="Arial" w:cs="Arial"/>
          <w:sz w:val="16"/>
          <w:szCs w:val="16"/>
        </w:rPr>
        <w:t>ideas</w:t>
      </w:r>
      <w:proofErr w:type="spellEnd"/>
      <w:r w:rsidRPr="008057E3">
        <w:rPr>
          <w:rFonts w:ascii="Arial" w:hAnsi="Arial" w:cs="Arial"/>
          <w:sz w:val="16"/>
          <w:szCs w:val="16"/>
        </w:rPr>
        <w:t xml:space="preserve"> </w:t>
      </w:r>
      <w:proofErr w:type="spellStart"/>
      <w:r w:rsidRPr="008057E3">
        <w:rPr>
          <w:rFonts w:ascii="Arial" w:hAnsi="Arial" w:cs="Arial"/>
          <w:sz w:val="16"/>
          <w:szCs w:val="16"/>
        </w:rPr>
        <w:t>clave</w:t>
      </w:r>
      <w:proofErr w:type="spellEnd"/>
      <w:r w:rsidRPr="008057E3">
        <w:rPr>
          <w:rFonts w:ascii="Arial" w:hAnsi="Arial" w:cs="Arial"/>
          <w:sz w:val="16"/>
          <w:szCs w:val="16"/>
        </w:rPr>
        <w:t xml:space="preserve">. Educar en </w:t>
      </w:r>
      <w:proofErr w:type="spellStart"/>
      <w:r w:rsidRPr="008057E3">
        <w:rPr>
          <w:rFonts w:ascii="Arial" w:hAnsi="Arial" w:cs="Arial"/>
          <w:sz w:val="16"/>
          <w:szCs w:val="16"/>
        </w:rPr>
        <w:t>comunicación</w:t>
      </w:r>
      <w:proofErr w:type="spellEnd"/>
      <w:r w:rsidRPr="008057E3">
        <w:rPr>
          <w:rFonts w:ascii="Arial" w:hAnsi="Arial" w:cs="Arial"/>
          <w:sz w:val="16"/>
          <w:szCs w:val="16"/>
        </w:rPr>
        <w:t xml:space="preserve">. </w:t>
      </w:r>
      <w:proofErr w:type="spellStart"/>
      <w:r w:rsidRPr="008057E3">
        <w:rPr>
          <w:rFonts w:ascii="Arial" w:hAnsi="Arial" w:cs="Arial"/>
          <w:sz w:val="16"/>
          <w:szCs w:val="16"/>
        </w:rPr>
        <w:t>Educación</w:t>
      </w:r>
      <w:proofErr w:type="spellEnd"/>
      <w:r w:rsidRPr="008057E3">
        <w:rPr>
          <w:rFonts w:ascii="Arial" w:hAnsi="Arial" w:cs="Arial"/>
          <w:sz w:val="16"/>
          <w:szCs w:val="16"/>
        </w:rPr>
        <w:t xml:space="preserve"> mediàtica. Graó Barcelona 2012.</w:t>
      </w:r>
    </w:p>
    <w:p w:rsidR="00933D56" w:rsidRPr="00524B01" w:rsidRDefault="00933D56" w:rsidP="00933D56">
      <w:pPr>
        <w:jc w:val="both"/>
        <w:rPr>
          <w:rFonts w:ascii="Arial" w:hAnsi="Arial" w:cs="Arial"/>
          <w:sz w:val="20"/>
          <w:szCs w:val="20"/>
        </w:rPr>
      </w:pPr>
      <w:r>
        <w:rPr>
          <w:rFonts w:ascii="Arial" w:hAnsi="Arial" w:cs="Arial"/>
          <w:sz w:val="20"/>
          <w:szCs w:val="20"/>
        </w:rPr>
        <w:t xml:space="preserve">Es tindrà en compte la imatge i el text. </w:t>
      </w:r>
    </w:p>
    <w:tbl>
      <w:tblPr>
        <w:tblStyle w:val="Tablaconcuadrcula"/>
        <w:tblW w:w="0" w:type="auto"/>
        <w:tblLook w:val="04A0"/>
      </w:tblPr>
      <w:tblGrid>
        <w:gridCol w:w="2660"/>
        <w:gridCol w:w="5984"/>
      </w:tblGrid>
      <w:tr w:rsidR="00933D56" w:rsidTr="00A91292">
        <w:tc>
          <w:tcPr>
            <w:tcW w:w="2660" w:type="dxa"/>
          </w:tcPr>
          <w:p w:rsidR="00933D56" w:rsidRDefault="00933D56" w:rsidP="00A91292">
            <w:pPr>
              <w:jc w:val="both"/>
              <w:rPr>
                <w:rFonts w:ascii="Arial" w:hAnsi="Arial" w:cs="Arial"/>
                <w:sz w:val="20"/>
                <w:szCs w:val="20"/>
              </w:rPr>
            </w:pPr>
            <w:r>
              <w:rPr>
                <w:rFonts w:ascii="Arial" w:hAnsi="Arial" w:cs="Arial"/>
                <w:sz w:val="20"/>
                <w:szCs w:val="20"/>
              </w:rPr>
              <w:t>DIMENSIONS</w:t>
            </w:r>
          </w:p>
        </w:tc>
        <w:tc>
          <w:tcPr>
            <w:tcW w:w="5984" w:type="dxa"/>
          </w:tcPr>
          <w:p w:rsidR="00933D56" w:rsidRDefault="00933D56" w:rsidP="00A91292">
            <w:pPr>
              <w:jc w:val="both"/>
              <w:rPr>
                <w:rFonts w:ascii="Arial" w:hAnsi="Arial" w:cs="Arial"/>
                <w:sz w:val="20"/>
                <w:szCs w:val="20"/>
              </w:rPr>
            </w:pPr>
            <w:r>
              <w:rPr>
                <w:rFonts w:ascii="Arial" w:hAnsi="Arial" w:cs="Arial"/>
                <w:sz w:val="20"/>
                <w:szCs w:val="20"/>
              </w:rPr>
              <w:t xml:space="preserve">CONTINGUTS </w:t>
            </w:r>
          </w:p>
        </w:tc>
      </w:tr>
      <w:tr w:rsidR="00933D56" w:rsidTr="00A91292">
        <w:tc>
          <w:tcPr>
            <w:tcW w:w="2660" w:type="dxa"/>
          </w:tcPr>
          <w:p w:rsidR="00933D56" w:rsidRDefault="00933D56" w:rsidP="00A91292">
            <w:pPr>
              <w:jc w:val="both"/>
            </w:pPr>
            <w:r>
              <w:t xml:space="preserve">Llenguatge i característiques dels mitjans </w:t>
            </w:r>
          </w:p>
          <w:p w:rsidR="00933D56" w:rsidRDefault="00933D56" w:rsidP="00A91292">
            <w:pPr>
              <w:jc w:val="both"/>
              <w:rPr>
                <w:rFonts w:ascii="Arial" w:hAnsi="Arial" w:cs="Arial"/>
                <w:sz w:val="20"/>
                <w:szCs w:val="20"/>
              </w:rPr>
            </w:pPr>
          </w:p>
        </w:tc>
        <w:tc>
          <w:tcPr>
            <w:tcW w:w="5984" w:type="dxa"/>
          </w:tcPr>
          <w:p w:rsidR="00933D56" w:rsidRDefault="00670D2E" w:rsidP="00670D2E">
            <w:pPr>
              <w:jc w:val="both"/>
              <w:rPr>
                <w:rFonts w:ascii="Arial" w:hAnsi="Arial" w:cs="Arial"/>
                <w:sz w:val="20"/>
                <w:szCs w:val="20"/>
              </w:rPr>
            </w:pPr>
            <w:r>
              <w:rPr>
                <w:rFonts w:ascii="Arial" w:hAnsi="Arial" w:cs="Arial"/>
                <w:sz w:val="20"/>
                <w:szCs w:val="20"/>
              </w:rPr>
              <w:t>-Narració tallada (per a introduir el títol i els objectius inicials) i per a deixar el final penjat i crear expectatives i ganes d’anar a la festa.</w:t>
            </w:r>
          </w:p>
          <w:p w:rsidR="00670D2E" w:rsidRDefault="00670D2E" w:rsidP="00670D2E">
            <w:pPr>
              <w:jc w:val="both"/>
              <w:rPr>
                <w:rFonts w:ascii="Arial" w:hAnsi="Arial" w:cs="Arial"/>
                <w:sz w:val="20"/>
                <w:szCs w:val="20"/>
              </w:rPr>
            </w:pPr>
            <w:r>
              <w:rPr>
                <w:rFonts w:ascii="Arial" w:hAnsi="Arial" w:cs="Arial"/>
                <w:sz w:val="20"/>
                <w:szCs w:val="20"/>
              </w:rPr>
              <w:t xml:space="preserve">- Ús de la narració com a eina per anunciar un fet i convidar la gent a assistir-hi. </w:t>
            </w:r>
          </w:p>
          <w:p w:rsidR="00670D2E" w:rsidRDefault="00670D2E" w:rsidP="00670D2E">
            <w:pPr>
              <w:jc w:val="both"/>
              <w:rPr>
                <w:rFonts w:ascii="Arial" w:hAnsi="Arial" w:cs="Arial"/>
                <w:sz w:val="20"/>
                <w:szCs w:val="20"/>
              </w:rPr>
            </w:pPr>
            <w:r>
              <w:rPr>
                <w:rFonts w:ascii="Arial" w:hAnsi="Arial" w:cs="Arial"/>
                <w:sz w:val="20"/>
                <w:szCs w:val="20"/>
              </w:rPr>
              <w:t>- Manipulació de l’estructura narrativa amb finalitats significatives i motivadores.</w:t>
            </w:r>
          </w:p>
          <w:p w:rsidR="00204C3F" w:rsidRDefault="00204C3F" w:rsidP="00670D2E">
            <w:pPr>
              <w:jc w:val="both"/>
              <w:rPr>
                <w:rFonts w:ascii="Arial" w:hAnsi="Arial" w:cs="Arial"/>
                <w:sz w:val="20"/>
                <w:szCs w:val="20"/>
              </w:rPr>
            </w:pPr>
            <w:r>
              <w:rPr>
                <w:rFonts w:ascii="Arial" w:hAnsi="Arial" w:cs="Arial"/>
                <w:sz w:val="20"/>
                <w:szCs w:val="20"/>
              </w:rPr>
              <w:t>- Crèdits que surten al final. Significat de la participació de molta gent. Es poden fixar que hi ha molts cognoms iguals, de manera que molta gent de la mateixa família hi ha treballat.</w:t>
            </w:r>
          </w:p>
        </w:tc>
      </w:tr>
      <w:tr w:rsidR="00933D56" w:rsidTr="00A91292">
        <w:tc>
          <w:tcPr>
            <w:tcW w:w="2660" w:type="dxa"/>
          </w:tcPr>
          <w:p w:rsidR="00933D56" w:rsidRDefault="00933D56" w:rsidP="00933D56">
            <w:pPr>
              <w:jc w:val="both"/>
              <w:rPr>
                <w:rFonts w:ascii="Arial" w:hAnsi="Arial" w:cs="Arial"/>
                <w:sz w:val="20"/>
                <w:szCs w:val="20"/>
              </w:rPr>
            </w:pPr>
            <w:r>
              <w:t>Recepció I  comprensió dels missatges.</w:t>
            </w:r>
          </w:p>
        </w:tc>
        <w:tc>
          <w:tcPr>
            <w:tcW w:w="5984" w:type="dxa"/>
          </w:tcPr>
          <w:p w:rsidR="00933D56" w:rsidRDefault="00A31465" w:rsidP="00A91292">
            <w:pPr>
              <w:jc w:val="both"/>
              <w:rPr>
                <w:rFonts w:ascii="Arial" w:hAnsi="Arial" w:cs="Arial"/>
                <w:sz w:val="20"/>
                <w:szCs w:val="20"/>
              </w:rPr>
            </w:pPr>
            <w:r>
              <w:rPr>
                <w:rFonts w:ascii="Arial" w:hAnsi="Arial" w:cs="Arial"/>
                <w:sz w:val="20"/>
                <w:szCs w:val="20"/>
              </w:rPr>
              <w:t xml:space="preserve">- Ens conviden a una festa d’ambientació medieval. A </w:t>
            </w:r>
            <w:proofErr w:type="spellStart"/>
            <w:r>
              <w:rPr>
                <w:rFonts w:ascii="Arial" w:hAnsi="Arial" w:cs="Arial"/>
                <w:sz w:val="20"/>
                <w:szCs w:val="20"/>
              </w:rPr>
              <w:t>noslatres</w:t>
            </w:r>
            <w:proofErr w:type="spellEnd"/>
            <w:r>
              <w:rPr>
                <w:rFonts w:ascii="Arial" w:hAnsi="Arial" w:cs="Arial"/>
                <w:sz w:val="20"/>
                <w:szCs w:val="20"/>
              </w:rPr>
              <w:t xml:space="preserve"> també? A qui s’adreça el missatge? </w:t>
            </w:r>
          </w:p>
          <w:p w:rsidR="00A31465" w:rsidRDefault="00A31465" w:rsidP="00A91292">
            <w:pPr>
              <w:jc w:val="both"/>
              <w:rPr>
                <w:rFonts w:ascii="Arial" w:hAnsi="Arial" w:cs="Arial"/>
                <w:sz w:val="20"/>
                <w:szCs w:val="20"/>
              </w:rPr>
            </w:pPr>
            <w:r>
              <w:rPr>
                <w:rFonts w:ascii="Arial" w:hAnsi="Arial" w:cs="Arial"/>
                <w:sz w:val="20"/>
                <w:szCs w:val="20"/>
              </w:rPr>
              <w:t>- Ens mostren com podrà ser (van disfressats i ballen i fan altres activitats)</w:t>
            </w:r>
          </w:p>
          <w:p w:rsidR="00A31465" w:rsidRDefault="00A31465" w:rsidP="00A91292">
            <w:pPr>
              <w:jc w:val="both"/>
              <w:rPr>
                <w:rFonts w:ascii="Arial" w:hAnsi="Arial" w:cs="Arial"/>
                <w:sz w:val="20"/>
                <w:szCs w:val="20"/>
              </w:rPr>
            </w:pPr>
            <w:r>
              <w:rPr>
                <w:rFonts w:ascii="Arial" w:hAnsi="Arial" w:cs="Arial"/>
                <w:sz w:val="20"/>
                <w:szCs w:val="20"/>
              </w:rPr>
              <w:t>- Deixen el conte sense final per tal que hi anem a buscar aquesta part de la narració (haurem de tenir una actitud de recerca...)</w:t>
            </w:r>
          </w:p>
          <w:p w:rsidR="0016609C" w:rsidRDefault="0016609C" w:rsidP="00A91292">
            <w:pPr>
              <w:jc w:val="both"/>
              <w:rPr>
                <w:rFonts w:ascii="Arial" w:hAnsi="Arial" w:cs="Arial"/>
                <w:sz w:val="20"/>
                <w:szCs w:val="20"/>
              </w:rPr>
            </w:pPr>
            <w:r>
              <w:rPr>
                <w:rFonts w:ascii="Arial" w:hAnsi="Arial" w:cs="Arial"/>
                <w:sz w:val="20"/>
                <w:szCs w:val="20"/>
              </w:rPr>
              <w:t>- Les tècniques audiovisuals (primers plans, moviments de la càmera) tenen força significativa o són més aviat artístics?</w:t>
            </w:r>
          </w:p>
        </w:tc>
      </w:tr>
      <w:tr w:rsidR="00933D56" w:rsidTr="00A91292">
        <w:tc>
          <w:tcPr>
            <w:tcW w:w="2660" w:type="dxa"/>
          </w:tcPr>
          <w:p w:rsidR="00933D56" w:rsidRDefault="00933D56" w:rsidP="00A91292">
            <w:pPr>
              <w:jc w:val="both"/>
              <w:rPr>
                <w:rFonts w:ascii="Arial" w:hAnsi="Arial" w:cs="Arial"/>
                <w:sz w:val="20"/>
                <w:szCs w:val="20"/>
              </w:rPr>
            </w:pPr>
            <w:r>
              <w:t>Producció de missatges.</w:t>
            </w:r>
          </w:p>
        </w:tc>
        <w:tc>
          <w:tcPr>
            <w:tcW w:w="5984" w:type="dxa"/>
          </w:tcPr>
          <w:p w:rsidR="0016609C" w:rsidRDefault="00A31465" w:rsidP="00A91292">
            <w:pPr>
              <w:jc w:val="both"/>
              <w:rPr>
                <w:rFonts w:ascii="Arial" w:hAnsi="Arial" w:cs="Arial"/>
                <w:sz w:val="20"/>
                <w:szCs w:val="20"/>
              </w:rPr>
            </w:pPr>
            <w:r>
              <w:rPr>
                <w:rFonts w:ascii="Arial" w:hAnsi="Arial" w:cs="Arial"/>
                <w:sz w:val="20"/>
                <w:szCs w:val="20"/>
              </w:rPr>
              <w:t xml:space="preserve">- </w:t>
            </w:r>
            <w:r w:rsidR="00E65495">
              <w:rPr>
                <w:rFonts w:ascii="Arial" w:hAnsi="Arial" w:cs="Arial"/>
                <w:sz w:val="20"/>
                <w:szCs w:val="20"/>
              </w:rPr>
              <w:t>C</w:t>
            </w:r>
            <w:r>
              <w:rPr>
                <w:rFonts w:ascii="Arial" w:hAnsi="Arial" w:cs="Arial"/>
                <w:sz w:val="20"/>
                <w:szCs w:val="20"/>
              </w:rPr>
              <w:t>onstruirem missatges per a l’alumnat d’altres classes i nivells</w:t>
            </w:r>
            <w:r w:rsidR="0016609C">
              <w:rPr>
                <w:rFonts w:ascii="Arial" w:hAnsi="Arial" w:cs="Arial"/>
                <w:sz w:val="20"/>
                <w:szCs w:val="20"/>
              </w:rPr>
              <w:t xml:space="preserve">. </w:t>
            </w:r>
          </w:p>
          <w:p w:rsidR="00933D56" w:rsidRDefault="0016609C" w:rsidP="0016609C">
            <w:pPr>
              <w:jc w:val="both"/>
              <w:rPr>
                <w:rFonts w:ascii="Arial" w:hAnsi="Arial" w:cs="Arial"/>
                <w:sz w:val="20"/>
                <w:szCs w:val="20"/>
              </w:rPr>
            </w:pPr>
            <w:r>
              <w:rPr>
                <w:rFonts w:ascii="Arial" w:hAnsi="Arial" w:cs="Arial"/>
                <w:sz w:val="20"/>
                <w:szCs w:val="20"/>
              </w:rPr>
              <w:t xml:space="preserve">- Farem servir les tècniques audiovisuals i lingüístiques que ens siguin més agradables. </w:t>
            </w:r>
            <w:r w:rsidR="00A31465">
              <w:rPr>
                <w:rFonts w:ascii="Arial" w:hAnsi="Arial" w:cs="Arial"/>
                <w:sz w:val="20"/>
                <w:szCs w:val="20"/>
              </w:rPr>
              <w:t xml:space="preserve"> </w:t>
            </w:r>
          </w:p>
          <w:p w:rsidR="00E65495" w:rsidRDefault="00E65495" w:rsidP="00E65495">
            <w:pPr>
              <w:jc w:val="both"/>
              <w:rPr>
                <w:rFonts w:ascii="Arial" w:hAnsi="Arial" w:cs="Arial"/>
                <w:sz w:val="20"/>
                <w:szCs w:val="20"/>
              </w:rPr>
            </w:pPr>
            <w:r>
              <w:rPr>
                <w:rFonts w:ascii="Arial" w:hAnsi="Arial" w:cs="Arial"/>
                <w:sz w:val="20"/>
                <w:szCs w:val="20"/>
              </w:rPr>
              <w:t>-</w:t>
            </w:r>
            <w:r>
              <w:t xml:space="preserve"> Què es un </w:t>
            </w:r>
            <w:proofErr w:type="spellStart"/>
            <w:r>
              <w:t>leave-up</w:t>
            </w:r>
            <w:proofErr w:type="spellEnd"/>
            <w:r>
              <w:t>?</w:t>
            </w:r>
          </w:p>
        </w:tc>
      </w:tr>
      <w:tr w:rsidR="00933D56" w:rsidTr="00A91292">
        <w:tc>
          <w:tcPr>
            <w:tcW w:w="2660" w:type="dxa"/>
          </w:tcPr>
          <w:p w:rsidR="00933D56" w:rsidRDefault="00933D56" w:rsidP="00A91292">
            <w:pPr>
              <w:jc w:val="both"/>
            </w:pPr>
            <w:r>
              <w:t>Ideologia y valors.</w:t>
            </w:r>
          </w:p>
          <w:p w:rsidR="00933D56" w:rsidRDefault="00933D56" w:rsidP="00A91292">
            <w:pPr>
              <w:jc w:val="both"/>
              <w:rPr>
                <w:rFonts w:ascii="Arial" w:hAnsi="Arial" w:cs="Arial"/>
                <w:sz w:val="20"/>
                <w:szCs w:val="20"/>
              </w:rPr>
            </w:pPr>
          </w:p>
        </w:tc>
        <w:tc>
          <w:tcPr>
            <w:tcW w:w="5984" w:type="dxa"/>
          </w:tcPr>
          <w:p w:rsidR="00933D56" w:rsidRDefault="00A31465" w:rsidP="00A91292">
            <w:pPr>
              <w:jc w:val="both"/>
              <w:rPr>
                <w:rFonts w:ascii="Arial" w:hAnsi="Arial" w:cs="Arial"/>
                <w:sz w:val="20"/>
                <w:szCs w:val="20"/>
              </w:rPr>
            </w:pPr>
            <w:r>
              <w:rPr>
                <w:rFonts w:ascii="Arial" w:hAnsi="Arial" w:cs="Arial"/>
                <w:sz w:val="20"/>
                <w:szCs w:val="20"/>
              </w:rPr>
              <w:t>- Col·laborem amb un tot un poble que ens convida.</w:t>
            </w:r>
          </w:p>
          <w:p w:rsidR="00A31465" w:rsidRDefault="00E65495" w:rsidP="00A91292">
            <w:pPr>
              <w:jc w:val="both"/>
              <w:rPr>
                <w:rFonts w:ascii="Arial" w:hAnsi="Arial" w:cs="Arial"/>
                <w:sz w:val="20"/>
                <w:szCs w:val="20"/>
              </w:rPr>
            </w:pPr>
            <w:r>
              <w:rPr>
                <w:rFonts w:ascii="Arial" w:hAnsi="Arial" w:cs="Arial"/>
                <w:sz w:val="20"/>
                <w:szCs w:val="20"/>
              </w:rPr>
              <w:t xml:space="preserve">- </w:t>
            </w:r>
            <w:r w:rsidR="00A31465">
              <w:rPr>
                <w:rFonts w:ascii="Arial" w:hAnsi="Arial" w:cs="Arial"/>
                <w:sz w:val="20"/>
                <w:szCs w:val="20"/>
              </w:rPr>
              <w:t>Volem aprendre a partir d’un missatge construït i adreçat també a nosaltres.</w:t>
            </w:r>
          </w:p>
          <w:p w:rsidR="00A31465" w:rsidRDefault="00A31465" w:rsidP="00A91292">
            <w:pPr>
              <w:jc w:val="both"/>
              <w:rPr>
                <w:rFonts w:ascii="Arial" w:hAnsi="Arial" w:cs="Arial"/>
                <w:sz w:val="20"/>
                <w:szCs w:val="20"/>
              </w:rPr>
            </w:pPr>
          </w:p>
        </w:tc>
      </w:tr>
    </w:tbl>
    <w:p w:rsidR="00933D56" w:rsidRDefault="00933D56" w:rsidP="00933D56">
      <w:pPr>
        <w:jc w:val="both"/>
      </w:pPr>
    </w:p>
    <w:p w:rsidR="004948A2" w:rsidRDefault="004948A2" w:rsidP="00933D56">
      <w:pPr>
        <w:jc w:val="both"/>
        <w:rPr>
          <w:rFonts w:ascii="Arial" w:hAnsi="Arial" w:cs="Arial"/>
          <w:b/>
          <w:sz w:val="24"/>
          <w:szCs w:val="24"/>
        </w:rPr>
      </w:pPr>
    </w:p>
    <w:p w:rsidR="004948A2" w:rsidRDefault="004948A2" w:rsidP="00933D56">
      <w:pPr>
        <w:jc w:val="both"/>
        <w:rPr>
          <w:rFonts w:ascii="Arial" w:hAnsi="Arial" w:cs="Arial"/>
          <w:b/>
          <w:sz w:val="24"/>
          <w:szCs w:val="24"/>
        </w:rPr>
      </w:pPr>
    </w:p>
    <w:p w:rsidR="00933D56" w:rsidRDefault="00933D56" w:rsidP="00933D56">
      <w:pPr>
        <w:jc w:val="both"/>
        <w:rPr>
          <w:rFonts w:ascii="Arial" w:hAnsi="Arial" w:cs="Arial"/>
          <w:b/>
          <w:sz w:val="24"/>
          <w:szCs w:val="24"/>
        </w:rPr>
      </w:pPr>
      <w:r>
        <w:rPr>
          <w:rFonts w:ascii="Arial" w:hAnsi="Arial" w:cs="Arial"/>
          <w:b/>
          <w:sz w:val="24"/>
          <w:szCs w:val="24"/>
        </w:rPr>
        <w:lastRenderedPageBreak/>
        <w:t>ALTRES COMPETÈNCIAS RELACIONADES.</w:t>
      </w:r>
    </w:p>
    <w:p w:rsidR="00A31465" w:rsidRPr="0016609C" w:rsidRDefault="00A31465" w:rsidP="00933D56">
      <w:pPr>
        <w:jc w:val="both"/>
        <w:rPr>
          <w:rFonts w:ascii="Arial" w:hAnsi="Arial" w:cs="Arial"/>
          <w:sz w:val="24"/>
          <w:szCs w:val="24"/>
        </w:rPr>
      </w:pPr>
      <w:r w:rsidRPr="0016609C">
        <w:rPr>
          <w:rFonts w:ascii="Arial" w:hAnsi="Arial" w:cs="Arial"/>
          <w:sz w:val="24"/>
          <w:szCs w:val="24"/>
        </w:rPr>
        <w:t>- Ciències  socials: coneixement del poble i del que suposa muntar una festa com aquesta. Coneixement d’una etapa de la història, la Medieval, i del que comporta com a canvi d’hàbits i de costums de la gent.</w:t>
      </w:r>
    </w:p>
    <w:p w:rsidR="00A31465" w:rsidRPr="0016609C" w:rsidRDefault="00A31465" w:rsidP="00933D56">
      <w:pPr>
        <w:jc w:val="both"/>
        <w:rPr>
          <w:rFonts w:ascii="Arial" w:hAnsi="Arial" w:cs="Arial"/>
          <w:sz w:val="24"/>
          <w:szCs w:val="24"/>
        </w:rPr>
      </w:pPr>
      <w:r w:rsidRPr="0016609C">
        <w:rPr>
          <w:rFonts w:ascii="Arial" w:hAnsi="Arial" w:cs="Arial"/>
          <w:sz w:val="24"/>
          <w:szCs w:val="24"/>
        </w:rPr>
        <w:t>- Naturals: Situació del poble geogràficament. Es possible que tothom hi pugui anar?</w:t>
      </w:r>
    </w:p>
    <w:p w:rsidR="0016609C" w:rsidRDefault="0016609C" w:rsidP="00933D56">
      <w:pPr>
        <w:jc w:val="both"/>
        <w:rPr>
          <w:rFonts w:ascii="Arial" w:hAnsi="Arial" w:cs="Arial"/>
          <w:sz w:val="24"/>
          <w:szCs w:val="24"/>
        </w:rPr>
      </w:pPr>
      <w:r w:rsidRPr="0016609C">
        <w:rPr>
          <w:rFonts w:ascii="Arial" w:hAnsi="Arial" w:cs="Arial"/>
          <w:sz w:val="24"/>
          <w:szCs w:val="24"/>
        </w:rPr>
        <w:t>- Educació artística</w:t>
      </w:r>
      <w:r>
        <w:rPr>
          <w:rFonts w:ascii="Arial" w:hAnsi="Arial" w:cs="Arial"/>
          <w:sz w:val="24"/>
          <w:szCs w:val="24"/>
        </w:rPr>
        <w:t xml:space="preserve"> i musical</w:t>
      </w:r>
      <w:r w:rsidRPr="0016609C">
        <w:rPr>
          <w:rFonts w:ascii="Arial" w:hAnsi="Arial" w:cs="Arial"/>
          <w:sz w:val="24"/>
          <w:szCs w:val="24"/>
        </w:rPr>
        <w:t>: El vídeo que presenten té alguns aspectes artístics? Quins són?</w:t>
      </w:r>
      <w:r>
        <w:rPr>
          <w:rFonts w:ascii="Arial" w:hAnsi="Arial" w:cs="Arial"/>
          <w:sz w:val="24"/>
          <w:szCs w:val="24"/>
        </w:rPr>
        <w:t xml:space="preserve"> Sempre és la mateixa cançó la que sentim? Quines característiques té? LA gent la canten?</w:t>
      </w:r>
    </w:p>
    <w:p w:rsidR="00933D56" w:rsidRDefault="00933D56" w:rsidP="00933D56">
      <w:pPr>
        <w:jc w:val="both"/>
        <w:rPr>
          <w:rFonts w:ascii="Arial" w:hAnsi="Arial" w:cs="Arial"/>
          <w:b/>
          <w:sz w:val="24"/>
          <w:szCs w:val="24"/>
        </w:rPr>
      </w:pPr>
      <w:r>
        <w:rPr>
          <w:rFonts w:ascii="Arial" w:hAnsi="Arial" w:cs="Arial"/>
          <w:b/>
          <w:sz w:val="24"/>
          <w:szCs w:val="24"/>
        </w:rPr>
        <w:t>TEMES QUE DESTAQUEN</w:t>
      </w:r>
    </w:p>
    <w:p w:rsidR="0016609C" w:rsidRPr="004948A2" w:rsidRDefault="0016609C" w:rsidP="00933D56">
      <w:pPr>
        <w:jc w:val="both"/>
        <w:rPr>
          <w:rFonts w:ascii="Arial" w:hAnsi="Arial" w:cs="Arial"/>
          <w:sz w:val="24"/>
          <w:szCs w:val="24"/>
        </w:rPr>
      </w:pPr>
      <w:r w:rsidRPr="004948A2">
        <w:rPr>
          <w:rFonts w:ascii="Arial" w:hAnsi="Arial" w:cs="Arial"/>
          <w:sz w:val="24"/>
          <w:szCs w:val="24"/>
        </w:rPr>
        <w:t>- La col·laboració de tot un poble a dos fets: muntatge de la festa i anunci que en fan.</w:t>
      </w:r>
    </w:p>
    <w:p w:rsidR="005D096A" w:rsidRDefault="005D096A" w:rsidP="005D096A"/>
    <w:p w:rsidR="005D096A" w:rsidRDefault="005D096A" w:rsidP="005D096A">
      <w:r>
        <w:t>Valorem la lectura, els aprenentatges que se’n desprenen i les activitats.</w:t>
      </w:r>
    </w:p>
    <w:tbl>
      <w:tblPr>
        <w:tblStyle w:val="Tablaconcuadrcula"/>
        <w:tblW w:w="0" w:type="auto"/>
        <w:tblLook w:val="04A0"/>
      </w:tblPr>
      <w:tblGrid>
        <w:gridCol w:w="3369"/>
        <w:gridCol w:w="6517"/>
      </w:tblGrid>
      <w:tr w:rsidR="005D096A" w:rsidTr="00204C3F">
        <w:tc>
          <w:tcPr>
            <w:tcW w:w="3369" w:type="dxa"/>
          </w:tcPr>
          <w:p w:rsidR="005D096A" w:rsidRDefault="005D096A" w:rsidP="00A91292">
            <w:r>
              <w:t>OBJECTIUS</w:t>
            </w:r>
          </w:p>
        </w:tc>
        <w:tc>
          <w:tcPr>
            <w:tcW w:w="6517" w:type="dxa"/>
          </w:tcPr>
          <w:p w:rsidR="005D096A" w:rsidRDefault="00933D56" w:rsidP="00933D56">
            <w:r>
              <w:t>INDICIS PER A L</w:t>
            </w:r>
            <w:r w:rsidR="005D096A">
              <w:t>’AVALUACIÓ</w:t>
            </w:r>
          </w:p>
        </w:tc>
      </w:tr>
      <w:tr w:rsidR="005D096A" w:rsidTr="00204C3F">
        <w:tc>
          <w:tcPr>
            <w:tcW w:w="3369" w:type="dxa"/>
          </w:tcPr>
          <w:p w:rsidR="005D096A" w:rsidRDefault="005D096A" w:rsidP="00A91292">
            <w:r>
              <w:t>- Comprensió dels elements que porten significació.</w:t>
            </w:r>
          </w:p>
          <w:p w:rsidR="005D096A" w:rsidRDefault="005D096A" w:rsidP="00A91292">
            <w:r>
              <w:t>- Diferenciació entre realitat i ficció.</w:t>
            </w:r>
          </w:p>
          <w:p w:rsidR="005D096A" w:rsidRDefault="005D096A" w:rsidP="00A91292">
            <w:r>
              <w:t>- Inici, nus i desenllaç</w:t>
            </w:r>
          </w:p>
          <w:p w:rsidR="005D096A" w:rsidRDefault="005D096A" w:rsidP="00A91292">
            <w:r>
              <w:t>-Gaudir d’una experiència de comprensió i expressió</w:t>
            </w:r>
          </w:p>
          <w:p w:rsidR="00E65495" w:rsidRDefault="005D096A" w:rsidP="00E65495">
            <w:r>
              <w:t>- Descoberta d’aspectes del funcionament del llenguatge:</w:t>
            </w:r>
            <w:r w:rsidR="00E65495">
              <w:t xml:space="preserve"> </w:t>
            </w:r>
            <w:proofErr w:type="spellStart"/>
            <w:r w:rsidR="00E65495">
              <w:t>leave-up</w:t>
            </w:r>
            <w:proofErr w:type="spellEnd"/>
            <w:r w:rsidR="00E65495">
              <w:t>, la manipulació de les estructures lingüístiques</w:t>
            </w:r>
            <w:r w:rsidR="00204C3F">
              <w:t>...</w:t>
            </w:r>
          </w:p>
          <w:p w:rsidR="00204C3F" w:rsidRDefault="00204C3F" w:rsidP="00E65495">
            <w:r>
              <w:t xml:space="preserve">- Prendre consciència de la importància dels crèdits que surten al final del vídeo. </w:t>
            </w:r>
          </w:p>
          <w:p w:rsidR="00E65495" w:rsidRDefault="00E65495" w:rsidP="00E65495"/>
        </w:tc>
        <w:tc>
          <w:tcPr>
            <w:tcW w:w="6517" w:type="dxa"/>
          </w:tcPr>
          <w:p w:rsidR="005D096A" w:rsidRDefault="005D096A" w:rsidP="00A91292">
            <w:r>
              <w:t>* Sap donar raó del que veu a les imatges</w:t>
            </w:r>
            <w:r w:rsidR="00E65495">
              <w:t xml:space="preserve"> i capta la invitació.</w:t>
            </w:r>
          </w:p>
          <w:p w:rsidR="00204C3F" w:rsidRDefault="00204C3F" w:rsidP="00A91292">
            <w:r>
              <w:t xml:space="preserve">* s’adona de la feinada que hi ha al darrer, de la participació de </w:t>
            </w:r>
            <w:proofErr w:type="spellStart"/>
            <w:r>
              <w:t>moltíssima</w:t>
            </w:r>
            <w:proofErr w:type="spellEnd"/>
            <w:r>
              <w:t xml:space="preserve"> gent i de la tecnologia que han posat en marxa.</w:t>
            </w:r>
          </w:p>
          <w:p w:rsidR="005D096A" w:rsidRDefault="005D096A" w:rsidP="00A91292">
            <w:r>
              <w:t xml:space="preserve">* </w:t>
            </w:r>
            <w:r w:rsidR="00E65495">
              <w:t>Aplica coneixements previs sobre l’etapa història medieval  (o de altre festes que ha anat) i dedueix com serà festa</w:t>
            </w:r>
            <w:r>
              <w:t>.</w:t>
            </w:r>
          </w:p>
          <w:p w:rsidR="005D096A" w:rsidRDefault="005D096A" w:rsidP="00A91292">
            <w:r>
              <w:t xml:space="preserve">* </w:t>
            </w:r>
            <w:r w:rsidR="00E65495">
              <w:t>Segueix el ritme narratiu i mostra interès tota l’estona.</w:t>
            </w:r>
          </w:p>
          <w:p w:rsidR="005D096A" w:rsidRDefault="005D096A" w:rsidP="00A91292">
            <w:r>
              <w:t>* Recorda característiques dels personatges i situacions</w:t>
            </w:r>
            <w:r w:rsidR="00E65495">
              <w:t xml:space="preserve"> de la narració explicada a l’obra</w:t>
            </w:r>
            <w:r>
              <w:t>.</w:t>
            </w:r>
          </w:p>
          <w:p w:rsidR="005D096A" w:rsidRDefault="005D096A" w:rsidP="00A91292">
            <w:r>
              <w:t xml:space="preserve">* </w:t>
            </w:r>
            <w:r w:rsidR="00E65495">
              <w:t>É</w:t>
            </w:r>
            <w:r>
              <w:t>s capaç de seleccionar  algun fragment amb criteri personal.</w:t>
            </w:r>
          </w:p>
          <w:p w:rsidR="005D096A" w:rsidRDefault="005D096A" w:rsidP="00A91292">
            <w:r>
              <w:t xml:space="preserve">* </w:t>
            </w:r>
            <w:r w:rsidR="00E65495">
              <w:t>Posa interès a dir pel seu noms les diferents tècniques audiovisuals o lingüístiques (</w:t>
            </w:r>
            <w:proofErr w:type="spellStart"/>
            <w:r w:rsidR="00E65495">
              <w:t>Leave-up</w:t>
            </w:r>
            <w:proofErr w:type="spellEnd"/>
            <w:r w:rsidR="00E65495">
              <w:t>, narració, personatges, Medieval)</w:t>
            </w:r>
          </w:p>
          <w:p w:rsidR="005D096A" w:rsidRDefault="005D096A" w:rsidP="00A91292">
            <w:r>
              <w:t xml:space="preserve">* </w:t>
            </w:r>
            <w:r w:rsidR="00E65495">
              <w:t>Participa tot aportant idees i conductes apropiades a la les activitats de construcció dels missatges o de debat de les idees.</w:t>
            </w:r>
          </w:p>
          <w:p w:rsidR="005D096A" w:rsidRDefault="005D096A" w:rsidP="00A91292">
            <w:r>
              <w:t>*</w:t>
            </w:r>
            <w:r w:rsidR="00E65495">
              <w:t>Reflexiona sobre la possibilitat real de la realització de la festa i de l’assistència de la gent.</w:t>
            </w:r>
          </w:p>
          <w:p w:rsidR="005D096A" w:rsidRDefault="005D096A" w:rsidP="00A91292">
            <w:r>
              <w:t xml:space="preserve">* Comprèn l’inici del conte </w:t>
            </w:r>
            <w:r w:rsidR="00204C3F">
              <w:t>i quina part queda per explicar.</w:t>
            </w:r>
          </w:p>
          <w:p w:rsidR="005D096A" w:rsidRDefault="005D096A" w:rsidP="00A91292">
            <w:r>
              <w:t xml:space="preserve">* </w:t>
            </w:r>
            <w:r w:rsidR="00204C3F">
              <w:t>Gaudeix de l’alegria que es respira al vídeo que ha vist</w:t>
            </w:r>
            <w:r>
              <w:t>.</w:t>
            </w:r>
            <w:r w:rsidR="00204C3F">
              <w:t xml:space="preserve"> </w:t>
            </w:r>
          </w:p>
          <w:p w:rsidR="005D096A" w:rsidRDefault="005D096A" w:rsidP="00A91292"/>
          <w:p w:rsidR="005D096A" w:rsidRDefault="005D096A" w:rsidP="00A91292"/>
        </w:tc>
      </w:tr>
      <w:tr w:rsidR="005D096A" w:rsidTr="00204C3F">
        <w:tc>
          <w:tcPr>
            <w:tcW w:w="3369" w:type="dxa"/>
          </w:tcPr>
          <w:p w:rsidR="005D096A" w:rsidRDefault="005D096A" w:rsidP="00A91292">
            <w:r>
              <w:t xml:space="preserve">- </w:t>
            </w:r>
            <w:r w:rsidR="00204C3F">
              <w:t>Desenvolupar una  actitud d’activitat mental activa.</w:t>
            </w:r>
          </w:p>
          <w:p w:rsidR="005D096A" w:rsidRDefault="005D096A" w:rsidP="00204C3F">
            <w:r>
              <w:lastRenderedPageBreak/>
              <w:t xml:space="preserve">- </w:t>
            </w:r>
            <w:r w:rsidR="00204C3F">
              <w:t>Exercitar c</w:t>
            </w:r>
            <w:r>
              <w:t xml:space="preserve">onductes socials de participació. </w:t>
            </w:r>
          </w:p>
        </w:tc>
        <w:tc>
          <w:tcPr>
            <w:tcW w:w="6517" w:type="dxa"/>
          </w:tcPr>
          <w:p w:rsidR="005D096A" w:rsidRDefault="005D096A" w:rsidP="00A91292">
            <w:r>
              <w:lastRenderedPageBreak/>
              <w:t xml:space="preserve">* Participa </w:t>
            </w:r>
            <w:r w:rsidR="00204C3F">
              <w:t>espontàniament ja sigui abans, durant o després del vídeo</w:t>
            </w:r>
            <w:r>
              <w:t>.</w:t>
            </w:r>
          </w:p>
          <w:p w:rsidR="00204C3F" w:rsidRDefault="00204C3F" w:rsidP="00A91292">
            <w:r>
              <w:t>*Aporta idees pertinents en qualsevol de les activitats.</w:t>
            </w:r>
          </w:p>
          <w:p w:rsidR="005D096A" w:rsidRDefault="005D096A" w:rsidP="00A91292">
            <w:r>
              <w:lastRenderedPageBreak/>
              <w:t>* Sap esperar el seu torn per a parlar.</w:t>
            </w:r>
          </w:p>
          <w:p w:rsidR="005D096A" w:rsidRDefault="005D096A" w:rsidP="00A91292">
            <w:r>
              <w:t>* Aporta idees pertinents.</w:t>
            </w:r>
          </w:p>
          <w:p w:rsidR="005D096A" w:rsidRDefault="005D096A" w:rsidP="00A91292">
            <w:r>
              <w:t>* Escolta les respostes dels altres.</w:t>
            </w:r>
          </w:p>
          <w:p w:rsidR="005D096A" w:rsidRDefault="005D096A" w:rsidP="00A91292"/>
        </w:tc>
      </w:tr>
      <w:tr w:rsidR="005D096A" w:rsidTr="00204C3F">
        <w:tc>
          <w:tcPr>
            <w:tcW w:w="3369" w:type="dxa"/>
          </w:tcPr>
          <w:p w:rsidR="005D096A" w:rsidRDefault="00204C3F" w:rsidP="00204C3F">
            <w:r>
              <w:rPr>
                <w:rStyle w:val="hps"/>
              </w:rPr>
              <w:lastRenderedPageBreak/>
              <w:t>-</w:t>
            </w:r>
            <w:r w:rsidR="005D096A">
              <w:rPr>
                <w:rStyle w:val="hps"/>
              </w:rPr>
              <w:t>Experimentar</w:t>
            </w:r>
            <w:r w:rsidR="005D096A">
              <w:t xml:space="preserve"> </w:t>
            </w:r>
            <w:r>
              <w:t>la lectura compartida d’un vídeo</w:t>
            </w:r>
          </w:p>
        </w:tc>
        <w:tc>
          <w:tcPr>
            <w:tcW w:w="6517" w:type="dxa"/>
          </w:tcPr>
          <w:p w:rsidR="005D096A" w:rsidRDefault="005D096A" w:rsidP="005D096A">
            <w:pPr>
              <w:rPr>
                <w:rStyle w:val="hps"/>
              </w:rPr>
            </w:pPr>
            <w:r>
              <w:rPr>
                <w:rStyle w:val="hps"/>
              </w:rPr>
              <w:t>*</w:t>
            </w:r>
            <w:r w:rsidR="00204C3F">
              <w:rPr>
                <w:rStyle w:val="hps"/>
              </w:rPr>
              <w:t>Procura compartir idees i accepta les reflexions que es fan</w:t>
            </w:r>
          </w:p>
          <w:p w:rsidR="00204C3F" w:rsidRDefault="00204C3F" w:rsidP="005D096A">
            <w:r>
              <w:rPr>
                <w:rStyle w:val="hps"/>
              </w:rPr>
              <w:t>* Gaudeix amb el fet de trobar més i més continguts en una obra.</w:t>
            </w:r>
          </w:p>
        </w:tc>
      </w:tr>
    </w:tbl>
    <w:p w:rsidR="005D096A" w:rsidRDefault="005D096A" w:rsidP="005D096A"/>
    <w:p w:rsidR="0016609C" w:rsidRPr="00A53B71" w:rsidRDefault="0016609C" w:rsidP="005D096A">
      <w:r>
        <w:t>Edat: presentaríem aquesta activitat a nens i nenes de 8 anys i els demanaríem que vagina portar la notícia a nens i nenes més petits o més grans.</w:t>
      </w:r>
    </w:p>
    <w:p w:rsidR="00C02431" w:rsidRPr="00FB0E3E" w:rsidRDefault="00C02431" w:rsidP="00FB0E3E"/>
    <w:sectPr w:rsidR="00C02431" w:rsidRPr="00FB0E3E" w:rsidSect="00C02431">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C53" w:rsidRDefault="00530C53" w:rsidP="00C02431">
      <w:pPr>
        <w:spacing w:after="0" w:line="240" w:lineRule="auto"/>
      </w:pPr>
      <w:r>
        <w:separator/>
      </w:r>
    </w:p>
  </w:endnote>
  <w:endnote w:type="continuationSeparator" w:id="1">
    <w:p w:rsidR="00530C53" w:rsidRDefault="00530C53" w:rsidP="00C02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5313"/>
      <w:docPartObj>
        <w:docPartGallery w:val="Page Numbers (Bottom of Page)"/>
        <w:docPartUnique/>
      </w:docPartObj>
    </w:sdtPr>
    <w:sdtContent>
      <w:p w:rsidR="00C02431" w:rsidRDefault="002658F1">
        <w:pPr>
          <w:pStyle w:val="Piedepgina"/>
        </w:pPr>
        <w:r w:rsidRPr="002658F1">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49"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C02431" w:rsidRDefault="002658F1">
                    <w:pPr>
                      <w:jc w:val="center"/>
                      <w:rPr>
                        <w:lang w:val="es-ES"/>
                      </w:rPr>
                    </w:pPr>
                    <w:r>
                      <w:rPr>
                        <w:lang w:val="es-ES"/>
                      </w:rPr>
                      <w:fldChar w:fldCharType="begin"/>
                    </w:r>
                    <w:r w:rsidR="00C02431">
                      <w:rPr>
                        <w:lang w:val="es-ES"/>
                      </w:rPr>
                      <w:instrText xml:space="preserve"> PAGE    \* MERGEFORMAT </w:instrText>
                    </w:r>
                    <w:r>
                      <w:rPr>
                        <w:lang w:val="es-ES"/>
                      </w:rPr>
                      <w:fldChar w:fldCharType="separate"/>
                    </w:r>
                    <w:r w:rsidR="007A2D83" w:rsidRPr="007A2D83">
                      <w:rPr>
                        <w:noProof/>
                        <w:color w:val="7F7F7F" w:themeColor="background1" w:themeShade="7F"/>
                      </w:rPr>
                      <w:t>1</w:t>
                    </w:r>
                    <w:r>
                      <w:rPr>
                        <w:lang w:val="es-ES"/>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C53" w:rsidRDefault="00530C53" w:rsidP="00C02431">
      <w:pPr>
        <w:spacing w:after="0" w:line="240" w:lineRule="auto"/>
      </w:pPr>
      <w:r>
        <w:separator/>
      </w:r>
    </w:p>
  </w:footnote>
  <w:footnote w:type="continuationSeparator" w:id="1">
    <w:p w:rsidR="00530C53" w:rsidRDefault="00530C53" w:rsidP="00C02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31" w:rsidRPr="003D0FA9" w:rsidRDefault="00C02431">
    <w:pPr>
      <w:pStyle w:val="Encabezado"/>
    </w:pPr>
    <w:r w:rsidRPr="003D0FA9">
      <w:rPr>
        <w:noProof/>
        <w:lang w:eastAsia="ca-ES"/>
      </w:rPr>
      <w:drawing>
        <wp:inline distT="0" distB="0" distL="0" distR="0">
          <wp:extent cx="5838825" cy="885825"/>
          <wp:effectExtent l="285750" t="266700" r="333375" b="2762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38825" cy="8858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450D2B" w:rsidRPr="003D0FA9" w:rsidRDefault="003D0FA9" w:rsidP="00450D2B">
    <w:pPr>
      <w:pStyle w:val="Encabezado"/>
      <w:jc w:val="center"/>
      <w:rPr>
        <w:rStyle w:val="hps"/>
        <w:b/>
        <w:sz w:val="36"/>
        <w:szCs w:val="36"/>
      </w:rPr>
    </w:pPr>
    <w:r w:rsidRPr="003D0FA9">
      <w:rPr>
        <w:rStyle w:val="hps"/>
        <w:b/>
        <w:sz w:val="36"/>
        <w:szCs w:val="36"/>
      </w:rPr>
      <w:t>Guia didà</w:t>
    </w:r>
    <w:r w:rsidR="00450D2B" w:rsidRPr="003D0FA9">
      <w:rPr>
        <w:rStyle w:val="hps"/>
        <w:b/>
        <w:sz w:val="36"/>
        <w:szCs w:val="36"/>
      </w:rPr>
      <w:t xml:space="preserve">ctica </w:t>
    </w:r>
    <w:r w:rsidR="00450D2B" w:rsidRPr="003D0FA9">
      <w:rPr>
        <w:rStyle w:val="hps"/>
      </w:rPr>
      <w:t>Teresa</w:t>
    </w:r>
    <w:r w:rsidR="00450D2B" w:rsidRPr="003D0FA9">
      <w:t xml:space="preserve"> </w:t>
    </w:r>
    <w:r w:rsidR="00450D2B" w:rsidRPr="003D0FA9">
      <w:rPr>
        <w:rStyle w:val="hps"/>
      </w:rPr>
      <w:t>Creus</w:t>
    </w:r>
  </w:p>
  <w:p w:rsidR="00450D2B" w:rsidRPr="003D0FA9" w:rsidRDefault="00450D2B" w:rsidP="00450D2B">
    <w:pPr>
      <w:pStyle w:val="Encabezado"/>
      <w:jc w:val="center"/>
      <w:rPr>
        <w:b/>
      </w:rPr>
    </w:pPr>
  </w:p>
  <w:p w:rsidR="00450D2B" w:rsidRPr="003D0FA9" w:rsidRDefault="00450D2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C4D"/>
    <w:multiLevelType w:val="hybridMultilevel"/>
    <w:tmpl w:val="643E2070"/>
    <w:lvl w:ilvl="0" w:tplc="0C0A0011">
      <w:start w:val="1"/>
      <w:numFmt w:val="decimal"/>
      <w:lvlText w:val="%1)"/>
      <w:lvlJc w:val="left"/>
      <w:pPr>
        <w:ind w:left="644"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D34A3A"/>
    <w:multiLevelType w:val="hybridMultilevel"/>
    <w:tmpl w:val="5BE6F05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8D76E4"/>
    <w:multiLevelType w:val="hybridMultilevel"/>
    <w:tmpl w:val="7286ED4C"/>
    <w:lvl w:ilvl="0" w:tplc="D3D6316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2028EB"/>
    <w:multiLevelType w:val="hybridMultilevel"/>
    <w:tmpl w:val="031A6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0F66CF"/>
    <w:multiLevelType w:val="hybridMultilevel"/>
    <w:tmpl w:val="643E2070"/>
    <w:lvl w:ilvl="0" w:tplc="0C0A0011">
      <w:start w:val="1"/>
      <w:numFmt w:val="decimal"/>
      <w:lvlText w:val="%1)"/>
      <w:lvlJc w:val="left"/>
      <w:pPr>
        <w:ind w:left="644"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90700E"/>
    <w:multiLevelType w:val="hybridMultilevel"/>
    <w:tmpl w:val="7286ED4C"/>
    <w:lvl w:ilvl="0" w:tplc="D3D6316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8454DC0"/>
    <w:multiLevelType w:val="hybridMultilevel"/>
    <w:tmpl w:val="7286ED4C"/>
    <w:lvl w:ilvl="0" w:tplc="D3D6316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66C2AC6"/>
    <w:multiLevelType w:val="hybridMultilevel"/>
    <w:tmpl w:val="7286ED4C"/>
    <w:lvl w:ilvl="0" w:tplc="D3D6316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6E07077"/>
    <w:multiLevelType w:val="hybridMultilevel"/>
    <w:tmpl w:val="96B89B46"/>
    <w:lvl w:ilvl="0" w:tplc="A914EDE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92336F1"/>
    <w:multiLevelType w:val="hybridMultilevel"/>
    <w:tmpl w:val="7286ED4C"/>
    <w:lvl w:ilvl="0" w:tplc="D3D6316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7"/>
  </w:num>
  <w:num w:numId="6">
    <w:abstractNumId w:val="6"/>
  </w:num>
  <w:num w:numId="7">
    <w:abstractNumId w:val="9"/>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02431"/>
    <w:rsid w:val="000719F7"/>
    <w:rsid w:val="000E5028"/>
    <w:rsid w:val="0016609C"/>
    <w:rsid w:val="001B127D"/>
    <w:rsid w:val="001B1FC0"/>
    <w:rsid w:val="001B3D47"/>
    <w:rsid w:val="00204C3F"/>
    <w:rsid w:val="00240E23"/>
    <w:rsid w:val="00254497"/>
    <w:rsid w:val="002658F1"/>
    <w:rsid w:val="002B0F2A"/>
    <w:rsid w:val="00336F94"/>
    <w:rsid w:val="003573CC"/>
    <w:rsid w:val="0038113A"/>
    <w:rsid w:val="003D0FA9"/>
    <w:rsid w:val="003F0214"/>
    <w:rsid w:val="003F220F"/>
    <w:rsid w:val="00432DC2"/>
    <w:rsid w:val="00450D2B"/>
    <w:rsid w:val="004948A2"/>
    <w:rsid w:val="004F6A17"/>
    <w:rsid w:val="005172D6"/>
    <w:rsid w:val="00530C53"/>
    <w:rsid w:val="00542A87"/>
    <w:rsid w:val="005D096A"/>
    <w:rsid w:val="005D7B45"/>
    <w:rsid w:val="00670D2E"/>
    <w:rsid w:val="00694A99"/>
    <w:rsid w:val="006C0875"/>
    <w:rsid w:val="00732F2E"/>
    <w:rsid w:val="00736304"/>
    <w:rsid w:val="007A2D83"/>
    <w:rsid w:val="007B68CE"/>
    <w:rsid w:val="008057E3"/>
    <w:rsid w:val="008D334D"/>
    <w:rsid w:val="00933D56"/>
    <w:rsid w:val="00934F1D"/>
    <w:rsid w:val="009F693F"/>
    <w:rsid w:val="00A1139A"/>
    <w:rsid w:val="00A31465"/>
    <w:rsid w:val="00AC1266"/>
    <w:rsid w:val="00AC3D5A"/>
    <w:rsid w:val="00AF6F3C"/>
    <w:rsid w:val="00B0386E"/>
    <w:rsid w:val="00B06A1C"/>
    <w:rsid w:val="00B32F94"/>
    <w:rsid w:val="00B64D1A"/>
    <w:rsid w:val="00B96D97"/>
    <w:rsid w:val="00C02431"/>
    <w:rsid w:val="00C5471B"/>
    <w:rsid w:val="00D12212"/>
    <w:rsid w:val="00D266FB"/>
    <w:rsid w:val="00E65495"/>
    <w:rsid w:val="00E95ABF"/>
    <w:rsid w:val="00EC5C6B"/>
    <w:rsid w:val="00FB0A8F"/>
    <w:rsid w:val="00FB0E3E"/>
    <w:rsid w:val="00FB78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2B"/>
    <w:rPr>
      <w:rFonts w:ascii="Calibri" w:eastAsia="Calibri" w:hAnsi="Calibri" w:cs="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431"/>
    <w:rPr>
      <w:lang w:val="ca-ES"/>
    </w:rPr>
  </w:style>
  <w:style w:type="paragraph" w:styleId="Piedepgina">
    <w:name w:val="footer"/>
    <w:basedOn w:val="Normal"/>
    <w:link w:val="PiedepginaCar"/>
    <w:uiPriority w:val="99"/>
    <w:semiHidden/>
    <w:unhideWhenUsed/>
    <w:rsid w:val="00C024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2431"/>
    <w:rPr>
      <w:lang w:val="ca-ES"/>
    </w:rPr>
  </w:style>
  <w:style w:type="paragraph" w:styleId="Textodeglobo">
    <w:name w:val="Balloon Text"/>
    <w:basedOn w:val="Normal"/>
    <w:link w:val="TextodegloboCar"/>
    <w:uiPriority w:val="99"/>
    <w:semiHidden/>
    <w:unhideWhenUsed/>
    <w:rsid w:val="00C024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431"/>
    <w:rPr>
      <w:rFonts w:ascii="Tahoma" w:hAnsi="Tahoma" w:cs="Tahoma"/>
      <w:sz w:val="16"/>
      <w:szCs w:val="16"/>
      <w:lang w:val="ca-ES"/>
    </w:rPr>
  </w:style>
  <w:style w:type="paragraph" w:styleId="Sinespaciado">
    <w:name w:val="No Spacing"/>
    <w:link w:val="SinespaciadoCar"/>
    <w:uiPriority w:val="1"/>
    <w:qFormat/>
    <w:rsid w:val="00C02431"/>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C02431"/>
    <w:rPr>
      <w:rFonts w:eastAsiaTheme="minorEastAsia"/>
    </w:rPr>
  </w:style>
  <w:style w:type="character" w:customStyle="1" w:styleId="hps">
    <w:name w:val="hps"/>
    <w:basedOn w:val="Fuentedeprrafopredeter"/>
    <w:rsid w:val="00450D2B"/>
  </w:style>
  <w:style w:type="table" w:styleId="Tablaconcuadrcula">
    <w:name w:val="Table Grid"/>
    <w:basedOn w:val="Tablanormal"/>
    <w:uiPriority w:val="59"/>
    <w:rsid w:val="005D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D096A"/>
    <w:pPr>
      <w:ind w:left="720"/>
      <w:contextualSpacing/>
    </w:pPr>
  </w:style>
  <w:style w:type="character" w:styleId="Hipervnculo">
    <w:name w:val="Hyperlink"/>
    <w:basedOn w:val="Fuentedeprrafopredeter"/>
    <w:uiPriority w:val="99"/>
    <w:unhideWhenUsed/>
    <w:rsid w:val="005D096A"/>
    <w:rPr>
      <w:color w:val="0000FF" w:themeColor="hyperlink"/>
      <w:u w:val="single"/>
    </w:rPr>
  </w:style>
  <w:style w:type="character" w:styleId="Hipervnculovisitado">
    <w:name w:val="FollowedHyperlink"/>
    <w:basedOn w:val="Fuentedeprrafopredeter"/>
    <w:uiPriority w:val="99"/>
    <w:semiHidden/>
    <w:unhideWhenUsed/>
    <w:rsid w:val="00EC5C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gAu_Q-aMSI&amp;feature=youtu.be&am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7855D3-94DA-4EA5-A182-270E23C0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1485</Words>
  <Characters>8469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Departament d'Educació</cp:lastModifiedBy>
  <cp:revision>2</cp:revision>
  <dcterms:created xsi:type="dcterms:W3CDTF">2014-01-27T16:37:00Z</dcterms:created>
  <dcterms:modified xsi:type="dcterms:W3CDTF">2014-01-27T16:37:00Z</dcterms:modified>
</cp:coreProperties>
</file>