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20" w:rsidRPr="00A6277F" w:rsidRDefault="002F6220" w:rsidP="002F6220">
      <w:pPr>
        <w:pStyle w:val="Ttulo1"/>
        <w:rPr>
          <w:rFonts w:ascii="Times New Roman" w:hAnsi="Times New Roman"/>
          <w:sz w:val="28"/>
          <w:szCs w:val="28"/>
        </w:rPr>
      </w:pPr>
      <w:r w:rsidRPr="00A6277F">
        <w:rPr>
          <w:rFonts w:ascii="Times New Roman" w:hAnsi="Times New Roman"/>
          <w:sz w:val="28"/>
          <w:szCs w:val="28"/>
        </w:rPr>
        <w:t>INFORMACIÓ</w:t>
      </w:r>
      <w:r w:rsidR="00400FE7" w:rsidRPr="00A6277F">
        <w:rPr>
          <w:rFonts w:ascii="Times New Roman" w:hAnsi="Times New Roman"/>
          <w:sz w:val="28"/>
          <w:szCs w:val="28"/>
        </w:rPr>
        <w:t xml:space="preserve"> P</w:t>
      </w:r>
      <w:r w:rsidR="00A6277F" w:rsidRPr="00A6277F">
        <w:rPr>
          <w:rFonts w:ascii="Times New Roman" w:hAnsi="Times New Roman"/>
          <w:sz w:val="28"/>
          <w:szCs w:val="28"/>
        </w:rPr>
        <w:t>ER  A LES FAMÍLIES - CURS 2015 -  2016</w:t>
      </w:r>
    </w:p>
    <w:p w:rsidR="002F6220" w:rsidRPr="00C86F18" w:rsidRDefault="002F6220" w:rsidP="00C86F18">
      <w:pPr>
        <w:pStyle w:val="Ttulo3"/>
        <w:rPr>
          <w:rFonts w:ascii="Times New Roman" w:hAnsi="Times New Roman"/>
          <w:sz w:val="24"/>
          <w:szCs w:val="24"/>
        </w:rPr>
      </w:pPr>
      <w:r w:rsidRPr="00645682">
        <w:t>CALENDARI ESCOLAR</w:t>
      </w:r>
    </w:p>
    <w:p w:rsidR="002F6220" w:rsidRPr="00E67B1A" w:rsidRDefault="00240053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Les classes comenc</w:t>
      </w:r>
      <w:r w:rsidR="00A6277F">
        <w:rPr>
          <w:sz w:val="22"/>
          <w:szCs w:val="22"/>
        </w:rPr>
        <w:t>en el dia 14 de setembre de 2015</w:t>
      </w:r>
      <w:r w:rsidR="002F6220" w:rsidRPr="00E67B1A">
        <w:rPr>
          <w:sz w:val="22"/>
          <w:szCs w:val="22"/>
        </w:rPr>
        <w:t xml:space="preserve"> </w:t>
      </w:r>
      <w:r w:rsidR="00A6277F">
        <w:rPr>
          <w:sz w:val="22"/>
          <w:szCs w:val="22"/>
        </w:rPr>
        <w:t>i acabaran el 21 de juny de 2016</w:t>
      </w:r>
      <w:r w:rsidR="002F6220" w:rsidRPr="00E67B1A">
        <w:rPr>
          <w:sz w:val="22"/>
          <w:szCs w:val="22"/>
        </w:rPr>
        <w:t>.</w:t>
      </w:r>
    </w:p>
    <w:p w:rsidR="002F6220" w:rsidRPr="00E67B1A" w:rsidRDefault="00A6277F" w:rsidP="002F622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1r. Trimestre: del 14 de setembre fins al 22</w:t>
      </w:r>
      <w:r w:rsidR="002F6220" w:rsidRPr="00E67B1A">
        <w:rPr>
          <w:sz w:val="22"/>
          <w:szCs w:val="22"/>
        </w:rPr>
        <w:t xml:space="preserve"> de desembre</w:t>
      </w:r>
    </w:p>
    <w:p w:rsidR="002F6220" w:rsidRPr="00E67B1A" w:rsidRDefault="007510A9" w:rsidP="002F6220">
      <w:pPr>
        <w:numPr>
          <w:ilvl w:val="0"/>
          <w:numId w:val="2"/>
        </w:numPr>
        <w:rPr>
          <w:sz w:val="22"/>
          <w:szCs w:val="22"/>
        </w:rPr>
      </w:pPr>
      <w:r w:rsidRPr="00E67B1A">
        <w:rPr>
          <w:sz w:val="22"/>
          <w:szCs w:val="22"/>
        </w:rPr>
        <w:t>2n. Trim</w:t>
      </w:r>
      <w:r w:rsidR="00A6277F">
        <w:rPr>
          <w:sz w:val="22"/>
          <w:szCs w:val="22"/>
        </w:rPr>
        <w:t>estre: del 11 de gener fins al 18</w:t>
      </w:r>
      <w:r w:rsidR="00324D1E">
        <w:rPr>
          <w:sz w:val="22"/>
          <w:szCs w:val="22"/>
        </w:rPr>
        <w:t xml:space="preserve"> de març</w:t>
      </w:r>
      <w:r w:rsidR="00183CC3">
        <w:rPr>
          <w:sz w:val="22"/>
          <w:szCs w:val="22"/>
        </w:rPr>
        <w:t>.</w:t>
      </w:r>
    </w:p>
    <w:p w:rsidR="002F6220" w:rsidRPr="00E67B1A" w:rsidRDefault="007510A9" w:rsidP="002F6220">
      <w:pPr>
        <w:numPr>
          <w:ilvl w:val="0"/>
          <w:numId w:val="2"/>
        </w:numPr>
        <w:rPr>
          <w:sz w:val="22"/>
          <w:szCs w:val="22"/>
        </w:rPr>
      </w:pPr>
      <w:r w:rsidRPr="00E67B1A">
        <w:rPr>
          <w:sz w:val="22"/>
          <w:szCs w:val="22"/>
        </w:rPr>
        <w:t>3r. Tri</w:t>
      </w:r>
      <w:r w:rsidR="00A6277F">
        <w:rPr>
          <w:sz w:val="22"/>
          <w:szCs w:val="22"/>
        </w:rPr>
        <w:t>mestre: del 29 de març  fins el 21</w:t>
      </w:r>
      <w:r w:rsidR="002F6220" w:rsidRPr="00E67B1A">
        <w:rPr>
          <w:sz w:val="22"/>
          <w:szCs w:val="22"/>
        </w:rPr>
        <w:t xml:space="preserve"> de juny.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Els períodes de vacances són els següents: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ab/>
      </w:r>
      <w:r w:rsidR="00A6277F">
        <w:rPr>
          <w:sz w:val="22"/>
          <w:szCs w:val="22"/>
        </w:rPr>
        <w:t>. Nadal: del 23</w:t>
      </w:r>
      <w:r w:rsidR="007510A9" w:rsidRPr="00E67B1A">
        <w:rPr>
          <w:sz w:val="22"/>
          <w:szCs w:val="22"/>
        </w:rPr>
        <w:t xml:space="preserve"> de desembre al 7</w:t>
      </w:r>
      <w:r w:rsidRPr="00E67B1A">
        <w:rPr>
          <w:sz w:val="22"/>
          <w:szCs w:val="22"/>
        </w:rPr>
        <w:t xml:space="preserve"> de gener.</w:t>
      </w:r>
    </w:p>
    <w:p w:rsidR="002F6220" w:rsidRPr="00E67B1A" w:rsidRDefault="00A6277F" w:rsidP="002F6220">
      <w:pPr>
        <w:rPr>
          <w:sz w:val="22"/>
          <w:szCs w:val="22"/>
        </w:rPr>
      </w:pPr>
      <w:r>
        <w:rPr>
          <w:sz w:val="22"/>
          <w:szCs w:val="22"/>
        </w:rPr>
        <w:tab/>
        <w:t>. Setmana Santa: del 21 de març  al 28 de març</w:t>
      </w:r>
      <w:r w:rsidR="002F6220" w:rsidRPr="00E67B1A">
        <w:rPr>
          <w:sz w:val="22"/>
          <w:szCs w:val="22"/>
        </w:rPr>
        <w:t>.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Seran dies festius:</w:t>
      </w:r>
      <w:r w:rsidRPr="00E67B1A">
        <w:rPr>
          <w:sz w:val="22"/>
          <w:szCs w:val="22"/>
        </w:rPr>
        <w:tab/>
      </w:r>
    </w:p>
    <w:p w:rsidR="002F6220" w:rsidRPr="00E67B1A" w:rsidRDefault="002F6220" w:rsidP="002F6220">
      <w:pPr>
        <w:pStyle w:val="Prrafodelista1"/>
        <w:numPr>
          <w:ilvl w:val="0"/>
          <w:numId w:val="3"/>
        </w:numPr>
        <w:rPr>
          <w:rFonts w:ascii="Times New Roman" w:hAnsi="Times New Roman"/>
          <w:lang w:val="ca-ES"/>
        </w:rPr>
      </w:pPr>
      <w:r w:rsidRPr="00E67B1A">
        <w:rPr>
          <w:rFonts w:ascii="Times New Roman" w:hAnsi="Times New Roman"/>
          <w:lang w:val="ca-ES"/>
        </w:rPr>
        <w:t>Els q</w:t>
      </w:r>
      <w:r w:rsidR="00DA1F4E">
        <w:rPr>
          <w:rFonts w:ascii="Times New Roman" w:hAnsi="Times New Roman"/>
          <w:lang w:val="ca-ES"/>
        </w:rPr>
        <w:t>ue determina el Departament d’Empresa i Ocupació</w:t>
      </w:r>
      <w:r w:rsidRPr="00E67B1A">
        <w:rPr>
          <w:rFonts w:ascii="Times New Roman" w:hAnsi="Times New Roman"/>
          <w:lang w:val="ca-ES"/>
        </w:rPr>
        <w:t>:</w:t>
      </w:r>
    </w:p>
    <w:p w:rsidR="002F6220" w:rsidRPr="00E67B1A" w:rsidRDefault="00A6277F" w:rsidP="002F6220">
      <w:pPr>
        <w:pStyle w:val="Prrafodelista1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Any 2015</w:t>
      </w:r>
      <w:r w:rsidR="00400FE7">
        <w:rPr>
          <w:rFonts w:ascii="Times New Roman" w:hAnsi="Times New Roman"/>
          <w:lang w:val="ca-ES"/>
        </w:rPr>
        <w:t xml:space="preserve"> – </w:t>
      </w:r>
      <w:r>
        <w:rPr>
          <w:rFonts w:ascii="Times New Roman" w:hAnsi="Times New Roman"/>
          <w:lang w:val="ca-ES"/>
        </w:rPr>
        <w:t xml:space="preserve">12 octubre - </w:t>
      </w:r>
      <w:r w:rsidR="00400FE7">
        <w:rPr>
          <w:rFonts w:ascii="Times New Roman" w:hAnsi="Times New Roman"/>
          <w:lang w:val="ca-ES"/>
        </w:rPr>
        <w:t xml:space="preserve">8 de </w:t>
      </w:r>
      <w:r w:rsidR="00183CC3">
        <w:rPr>
          <w:rFonts w:ascii="Times New Roman" w:hAnsi="Times New Roman"/>
          <w:lang w:val="ca-ES"/>
        </w:rPr>
        <w:t xml:space="preserve"> desembre.</w:t>
      </w:r>
    </w:p>
    <w:p w:rsidR="002F6220" w:rsidRPr="00E67B1A" w:rsidRDefault="00A6277F" w:rsidP="002F6220">
      <w:pPr>
        <w:pStyle w:val="Prrafodelista1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Any 2016</w:t>
      </w:r>
      <w:r w:rsidR="00645682" w:rsidRPr="00E67B1A">
        <w:rPr>
          <w:rFonts w:ascii="Times New Roman" w:hAnsi="Times New Roman"/>
          <w:lang w:val="ca-ES"/>
        </w:rPr>
        <w:t xml:space="preserve"> – 1</w:t>
      </w:r>
      <w:r>
        <w:rPr>
          <w:rFonts w:ascii="Times New Roman" w:hAnsi="Times New Roman"/>
          <w:lang w:val="ca-ES"/>
        </w:rPr>
        <w:t>6</w:t>
      </w:r>
      <w:r w:rsidR="00645682" w:rsidRPr="00E67B1A">
        <w:rPr>
          <w:rFonts w:ascii="Times New Roman" w:hAnsi="Times New Roman"/>
          <w:lang w:val="ca-ES"/>
        </w:rPr>
        <w:t xml:space="preserve"> de maig.</w:t>
      </w:r>
    </w:p>
    <w:p w:rsidR="002F6220" w:rsidRPr="00E67B1A" w:rsidRDefault="002F6220" w:rsidP="002F6220">
      <w:pPr>
        <w:pStyle w:val="Prrafodelista1"/>
        <w:numPr>
          <w:ilvl w:val="0"/>
          <w:numId w:val="3"/>
        </w:numPr>
        <w:rPr>
          <w:rFonts w:ascii="Times New Roman" w:hAnsi="Times New Roman"/>
          <w:lang w:val="ca-ES"/>
        </w:rPr>
      </w:pPr>
      <w:r w:rsidRPr="00E67B1A">
        <w:rPr>
          <w:rFonts w:ascii="Times New Roman" w:hAnsi="Times New Roman"/>
          <w:lang w:val="ca-ES"/>
        </w:rPr>
        <w:t xml:space="preserve">Les festes locals:  </w:t>
      </w:r>
    </w:p>
    <w:p w:rsidR="002F6220" w:rsidRPr="00E67B1A" w:rsidRDefault="00A6277F" w:rsidP="002F6220">
      <w:pPr>
        <w:pStyle w:val="Prrafodelista1"/>
        <w:numPr>
          <w:ilvl w:val="1"/>
          <w:numId w:val="3"/>
        </w:numPr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Any 2015</w:t>
      </w:r>
      <w:r w:rsidR="00183CC3">
        <w:rPr>
          <w:rFonts w:ascii="Times New Roman" w:hAnsi="Times New Roman"/>
          <w:lang w:val="ca-ES"/>
        </w:rPr>
        <w:t xml:space="preserve"> - S. Martí – 11</w:t>
      </w:r>
      <w:r w:rsidR="002F6220" w:rsidRPr="00E67B1A">
        <w:rPr>
          <w:rFonts w:ascii="Times New Roman" w:hAnsi="Times New Roman"/>
          <w:lang w:val="ca-ES"/>
        </w:rPr>
        <w:t xml:space="preserve"> novembre </w:t>
      </w:r>
      <w:r w:rsidR="00183CC3">
        <w:rPr>
          <w:rFonts w:ascii="Times New Roman" w:hAnsi="Times New Roman"/>
          <w:lang w:val="ca-ES"/>
        </w:rPr>
        <w:t>.</w:t>
      </w:r>
      <w:r w:rsidR="002F6220" w:rsidRPr="00E67B1A">
        <w:rPr>
          <w:rFonts w:ascii="Times New Roman" w:hAnsi="Times New Roman"/>
          <w:lang w:val="ca-ES"/>
        </w:rPr>
        <w:t xml:space="preserve"> </w:t>
      </w:r>
    </w:p>
    <w:p w:rsidR="002F6220" w:rsidRPr="00E67B1A" w:rsidRDefault="00A6277F" w:rsidP="002F6220">
      <w:pPr>
        <w:pStyle w:val="Prrafodelista1"/>
        <w:numPr>
          <w:ilvl w:val="1"/>
          <w:numId w:val="3"/>
        </w:numPr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Any 2016 -  Roser de maig – 2</w:t>
      </w:r>
      <w:r w:rsidR="002F6220" w:rsidRPr="00E67B1A">
        <w:rPr>
          <w:rFonts w:ascii="Times New Roman" w:hAnsi="Times New Roman"/>
          <w:lang w:val="ca-ES"/>
        </w:rPr>
        <w:t xml:space="preserve"> de maig.</w:t>
      </w:r>
    </w:p>
    <w:p w:rsidR="002F6220" w:rsidRPr="00E67B1A" w:rsidRDefault="002F6220" w:rsidP="002F6220">
      <w:pPr>
        <w:pStyle w:val="Prrafodelista1"/>
        <w:numPr>
          <w:ilvl w:val="0"/>
          <w:numId w:val="3"/>
        </w:numPr>
        <w:rPr>
          <w:rFonts w:ascii="Times New Roman" w:hAnsi="Times New Roman"/>
          <w:lang w:val="ca-ES"/>
        </w:rPr>
      </w:pPr>
      <w:r w:rsidRPr="00E67B1A">
        <w:rPr>
          <w:rFonts w:ascii="Times New Roman" w:hAnsi="Times New Roman"/>
          <w:lang w:val="ca-ES"/>
        </w:rPr>
        <w:t>Festes de lliure disposició acorda</w:t>
      </w:r>
      <w:r w:rsidR="00645682" w:rsidRPr="00E67B1A">
        <w:rPr>
          <w:rFonts w:ascii="Times New Roman" w:hAnsi="Times New Roman"/>
          <w:lang w:val="ca-ES"/>
        </w:rPr>
        <w:t>de</w:t>
      </w:r>
      <w:r w:rsidR="007510A9" w:rsidRPr="00E67B1A">
        <w:rPr>
          <w:rFonts w:ascii="Times New Roman" w:hAnsi="Times New Roman"/>
          <w:lang w:val="ca-ES"/>
        </w:rPr>
        <w:t>s pel Consell Escolar Municipal</w:t>
      </w:r>
      <w:r w:rsidRPr="00E67B1A">
        <w:rPr>
          <w:rFonts w:ascii="Times New Roman" w:hAnsi="Times New Roman"/>
          <w:lang w:val="ca-ES"/>
        </w:rPr>
        <w:t xml:space="preserve">: </w:t>
      </w:r>
    </w:p>
    <w:p w:rsidR="00645682" w:rsidRPr="00E67B1A" w:rsidRDefault="00645682" w:rsidP="002F6220">
      <w:pPr>
        <w:pStyle w:val="Prrafodelista1"/>
        <w:numPr>
          <w:ilvl w:val="1"/>
          <w:numId w:val="3"/>
        </w:numPr>
        <w:rPr>
          <w:rFonts w:ascii="Times New Roman" w:hAnsi="Times New Roman"/>
          <w:lang w:val="ca-ES"/>
        </w:rPr>
      </w:pPr>
      <w:r w:rsidRPr="00E67B1A">
        <w:rPr>
          <w:rFonts w:ascii="Times New Roman" w:hAnsi="Times New Roman"/>
          <w:lang w:val="ca-ES"/>
        </w:rPr>
        <w:t>An</w:t>
      </w:r>
      <w:r w:rsidR="00A6277F">
        <w:rPr>
          <w:rFonts w:ascii="Times New Roman" w:hAnsi="Times New Roman"/>
          <w:lang w:val="ca-ES"/>
        </w:rPr>
        <w:t>y 2015</w:t>
      </w:r>
      <w:r w:rsidR="007510A9" w:rsidRPr="00E67B1A">
        <w:rPr>
          <w:rFonts w:ascii="Times New Roman" w:hAnsi="Times New Roman"/>
          <w:lang w:val="ca-ES"/>
        </w:rPr>
        <w:t xml:space="preserve"> – </w:t>
      </w:r>
      <w:r w:rsidR="00A6277F">
        <w:rPr>
          <w:rFonts w:ascii="Times New Roman" w:hAnsi="Times New Roman"/>
          <w:lang w:val="ca-ES"/>
        </w:rPr>
        <w:t>7 de desembre</w:t>
      </w:r>
    </w:p>
    <w:p w:rsidR="002F6220" w:rsidRPr="00E67B1A" w:rsidRDefault="00183CC3" w:rsidP="002F6220">
      <w:pPr>
        <w:pStyle w:val="Prrafodelista1"/>
        <w:numPr>
          <w:ilvl w:val="1"/>
          <w:numId w:val="3"/>
        </w:numPr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</w:t>
      </w:r>
      <w:r w:rsidR="00A6277F">
        <w:rPr>
          <w:rFonts w:ascii="Times New Roman" w:hAnsi="Times New Roman"/>
          <w:lang w:val="ca-ES"/>
        </w:rPr>
        <w:t>ny 2016</w:t>
      </w:r>
      <w:r w:rsidR="00400FE7">
        <w:rPr>
          <w:rFonts w:ascii="Times New Roman" w:hAnsi="Times New Roman"/>
          <w:lang w:val="ca-ES"/>
        </w:rPr>
        <w:t xml:space="preserve"> – </w:t>
      </w:r>
      <w:r w:rsidR="00A6277F">
        <w:rPr>
          <w:rFonts w:ascii="Times New Roman" w:hAnsi="Times New Roman"/>
          <w:lang w:val="ca-ES"/>
        </w:rPr>
        <w:t>8 de gener, 8</w:t>
      </w:r>
      <w:r w:rsidR="00400FE7">
        <w:rPr>
          <w:rFonts w:ascii="Times New Roman" w:hAnsi="Times New Roman"/>
          <w:lang w:val="ca-ES"/>
        </w:rPr>
        <w:t xml:space="preserve"> de febrer</w:t>
      </w:r>
      <w:r w:rsidR="007510A9" w:rsidRPr="00E67B1A">
        <w:rPr>
          <w:rFonts w:ascii="Times New Roman" w:hAnsi="Times New Roman"/>
          <w:lang w:val="ca-ES"/>
        </w:rPr>
        <w:t xml:space="preserve">, </w:t>
      </w:r>
      <w:r w:rsidR="00A6277F">
        <w:rPr>
          <w:rFonts w:ascii="Times New Roman" w:hAnsi="Times New Roman"/>
          <w:lang w:val="ca-ES"/>
        </w:rPr>
        <w:t xml:space="preserve"> 29</w:t>
      </w:r>
      <w:r w:rsidR="00400FE7">
        <w:rPr>
          <w:rFonts w:ascii="Times New Roman" w:hAnsi="Times New Roman"/>
          <w:lang w:val="ca-ES"/>
        </w:rPr>
        <w:t xml:space="preserve"> d’abril.</w:t>
      </w:r>
      <w:r w:rsidR="002F6220" w:rsidRPr="00E67B1A">
        <w:tab/>
      </w:r>
      <w:r w:rsidR="002F6220" w:rsidRPr="00E67B1A">
        <w:tab/>
      </w:r>
      <w:r w:rsidR="002F6220" w:rsidRPr="00E67B1A">
        <w:tab/>
      </w:r>
      <w:r w:rsidR="002F6220" w:rsidRPr="00E67B1A">
        <w:tab/>
      </w:r>
    </w:p>
    <w:p w:rsidR="002F6220" w:rsidRPr="00E67B1A" w:rsidRDefault="002F6220" w:rsidP="002F6220">
      <w:pPr>
        <w:pStyle w:val="Ttulo3"/>
        <w:rPr>
          <w:rFonts w:ascii="Times New Roman" w:hAnsi="Times New Roman"/>
          <w:sz w:val="22"/>
          <w:szCs w:val="22"/>
        </w:rPr>
      </w:pPr>
      <w:r w:rsidRPr="00E67B1A">
        <w:rPr>
          <w:rFonts w:ascii="Times New Roman" w:hAnsi="Times New Roman"/>
          <w:sz w:val="22"/>
          <w:szCs w:val="22"/>
        </w:rPr>
        <w:t>HORARI DE CLASSES</w:t>
      </w:r>
    </w:p>
    <w:p w:rsidR="007510A9" w:rsidRDefault="007510A9" w:rsidP="007510A9">
      <w:pPr>
        <w:rPr>
          <w:sz w:val="22"/>
          <w:szCs w:val="22"/>
        </w:rPr>
      </w:pPr>
      <w:r w:rsidRPr="00E67B1A">
        <w:rPr>
          <w:sz w:val="22"/>
          <w:szCs w:val="22"/>
        </w:rPr>
        <w:t>L’horari marc de l’institut pel proper curs és de Dilluns  a Divendres  de 8:00 a 14:40 h.</w:t>
      </w:r>
    </w:p>
    <w:p w:rsidR="008B4D87" w:rsidRPr="00E67B1A" w:rsidRDefault="008B4D87" w:rsidP="007510A9">
      <w:pPr>
        <w:rPr>
          <w:sz w:val="22"/>
          <w:szCs w:val="22"/>
        </w:rPr>
      </w:pPr>
    </w:p>
    <w:p w:rsidR="007510A9" w:rsidRPr="00E67B1A" w:rsidRDefault="007510A9" w:rsidP="007510A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1620"/>
      </w:tblGrid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shd w:val="clear" w:color="auto" w:fill="D9D9D9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  <w:b/>
                <w:bCs/>
              </w:rPr>
            </w:pPr>
            <w:r w:rsidRPr="00E65164">
              <w:rPr>
                <w:rFonts w:ascii="Arial" w:hAnsi="Arial" w:cs="Arial"/>
                <w:b/>
                <w:bCs/>
              </w:rPr>
              <w:t>HORES</w:t>
            </w:r>
          </w:p>
        </w:tc>
        <w:tc>
          <w:tcPr>
            <w:tcW w:w="1620" w:type="dxa"/>
            <w:shd w:val="clear" w:color="auto" w:fill="D9D9D9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  <w:b/>
                <w:bCs/>
              </w:rPr>
            </w:pPr>
            <w:r w:rsidRPr="00E65164">
              <w:rPr>
                <w:rFonts w:ascii="Arial" w:hAnsi="Arial" w:cs="Arial"/>
                <w:b/>
                <w:bCs/>
              </w:rPr>
              <w:t>TIPUS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09:00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Lectiva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10:00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Lectiva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shd w:val="clear" w:color="auto" w:fill="CCCCCC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10:25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  <w:shd w:val="clear" w:color="auto" w:fill="CCCCCC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Pati 1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 – 11:25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Lectiva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 – 12:25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Lectiva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shd w:val="clear" w:color="auto" w:fill="CCCCCC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 – 12:40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  <w:shd w:val="clear" w:color="auto" w:fill="CCCCCC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Pati 2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 – 13:40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Lectiva</w:t>
            </w:r>
          </w:p>
        </w:tc>
      </w:tr>
      <w:tr w:rsidR="007510A9" w:rsidRPr="00E65164" w:rsidTr="00E67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– 14:40</w:t>
            </w:r>
            <w:r w:rsidRPr="00E6516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620" w:type="dxa"/>
          </w:tcPr>
          <w:p w:rsidR="007510A9" w:rsidRPr="00E65164" w:rsidRDefault="007510A9" w:rsidP="00E67B1A">
            <w:pPr>
              <w:jc w:val="both"/>
              <w:rPr>
                <w:rFonts w:ascii="Arial" w:hAnsi="Arial" w:cs="Arial"/>
              </w:rPr>
            </w:pPr>
            <w:r w:rsidRPr="00E65164">
              <w:rPr>
                <w:rFonts w:ascii="Arial" w:hAnsi="Arial" w:cs="Arial"/>
              </w:rPr>
              <w:t>Lectiva</w:t>
            </w:r>
          </w:p>
        </w:tc>
      </w:tr>
    </w:tbl>
    <w:p w:rsidR="008B4D87" w:rsidRDefault="008B4D87" w:rsidP="002F6220"/>
    <w:p w:rsidR="005476B4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La porta</w:t>
      </w:r>
      <w:r w:rsidR="005476B4" w:rsidRPr="00E67B1A">
        <w:rPr>
          <w:sz w:val="22"/>
          <w:szCs w:val="22"/>
        </w:rPr>
        <w:t xml:space="preserve"> de l’institut s’obre a les 7:55 h. i es tanca a les 8:10h. 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Per poder sortir del centre durant les hores de classe, els nois i noies han de portar una autorització signada pel pare, la mare o el tutor legal.</w:t>
      </w:r>
      <w:r w:rsidR="00C86F18">
        <w:rPr>
          <w:sz w:val="22"/>
          <w:szCs w:val="22"/>
        </w:rPr>
        <w:t xml:space="preserve"> Si són alumnes de 1r. o 2n. curs, és preferible que els vinguin a buscar.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Durant les hores d’esbarjo, els estudiants de l’E.S.O. no poden sortir del recinte escolar.</w:t>
      </w:r>
    </w:p>
    <w:p w:rsidR="002F6220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De forma circumstancial i per raons d’organització, pot ser que els alumnes de 3r. i 4rt.  d’E.S.O i de Batxillerat entrin una hora més tard o acabin una hora abans.</w:t>
      </w:r>
    </w:p>
    <w:p w:rsidR="008B4D87" w:rsidRPr="00E67B1A" w:rsidRDefault="008B4D87" w:rsidP="002F6220">
      <w:pPr>
        <w:rPr>
          <w:sz w:val="22"/>
          <w:szCs w:val="22"/>
        </w:rPr>
      </w:pPr>
    </w:p>
    <w:p w:rsidR="008B4D87" w:rsidRPr="00C32707" w:rsidRDefault="00643EA9" w:rsidP="00C32707">
      <w:pPr>
        <w:rPr>
          <w:sz w:val="22"/>
          <w:szCs w:val="22"/>
        </w:rPr>
      </w:pPr>
      <w:r w:rsidRPr="00E67B1A">
        <w:t xml:space="preserve">- </w:t>
      </w:r>
      <w:r w:rsidRPr="00185437">
        <w:rPr>
          <w:sz w:val="22"/>
          <w:szCs w:val="22"/>
        </w:rPr>
        <w:t>Batxillerat: Els estudiants de 2n. tenen la tutoria del Treball de Recerca en horari de tarda i els estudiants de 1r. tindran programades, de forma periòdica, algunes activitats lectives en horari de tarda</w:t>
      </w:r>
      <w:r w:rsidRPr="00E67B1A">
        <w:t>.</w:t>
      </w:r>
    </w:p>
    <w:p w:rsidR="002F6220" w:rsidRPr="00645682" w:rsidRDefault="002F6220" w:rsidP="002F6220">
      <w:pPr>
        <w:pStyle w:val="Ttulo3"/>
        <w:rPr>
          <w:rFonts w:ascii="Times New Roman" w:hAnsi="Times New Roman"/>
          <w:sz w:val="24"/>
          <w:szCs w:val="24"/>
        </w:rPr>
      </w:pPr>
      <w:r w:rsidRPr="00645682">
        <w:rPr>
          <w:rFonts w:ascii="Times New Roman" w:hAnsi="Times New Roman"/>
          <w:sz w:val="24"/>
          <w:szCs w:val="24"/>
        </w:rPr>
        <w:lastRenderedPageBreak/>
        <w:t>INFORMACIÓ ACADÈMICA</w:t>
      </w:r>
    </w:p>
    <w:p w:rsidR="002F6220" w:rsidRDefault="002F6220" w:rsidP="002F6220"/>
    <w:p w:rsidR="005476B4" w:rsidRPr="00E67B1A" w:rsidRDefault="002F6220" w:rsidP="005476B4">
      <w:pPr>
        <w:rPr>
          <w:sz w:val="22"/>
          <w:szCs w:val="22"/>
        </w:rPr>
      </w:pPr>
      <w:r w:rsidRPr="00E67B1A">
        <w:rPr>
          <w:sz w:val="22"/>
          <w:szCs w:val="22"/>
        </w:rPr>
        <w:t>- En finalitzar cada avaluació (finals de desembre, finals de març i juny), els alumnes rebran un informe amb les qualificacions obtin</w:t>
      </w:r>
      <w:r w:rsidR="005476B4" w:rsidRPr="00E67B1A">
        <w:rPr>
          <w:sz w:val="22"/>
          <w:szCs w:val="22"/>
        </w:rPr>
        <w:t>gudes en les diferents matèries. El pare, mare o tutor legal ha de signar aquest informe i retornar-lo al tutor.</w:t>
      </w:r>
    </w:p>
    <w:p w:rsidR="008B4D87" w:rsidRPr="00E67B1A" w:rsidRDefault="005476B4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En l’informe de</w:t>
      </w:r>
      <w:r w:rsidR="002F6220" w:rsidRPr="00E67B1A">
        <w:rPr>
          <w:sz w:val="22"/>
          <w:szCs w:val="22"/>
        </w:rPr>
        <w:t xml:space="preserve"> final de curs</w:t>
      </w:r>
      <w:r w:rsidRPr="00E67B1A">
        <w:rPr>
          <w:sz w:val="22"/>
          <w:szCs w:val="22"/>
        </w:rPr>
        <w:t xml:space="preserve"> s’indica també si el noi o noia ha de presentar-se a la convocatòria extraordinària de setembre</w:t>
      </w:r>
      <w:r w:rsidR="002F6220" w:rsidRPr="00E67B1A">
        <w:rPr>
          <w:sz w:val="22"/>
          <w:szCs w:val="22"/>
        </w:rPr>
        <w:t>.</w:t>
      </w:r>
      <w:r w:rsidRPr="00E67B1A">
        <w:rPr>
          <w:sz w:val="22"/>
          <w:szCs w:val="22"/>
        </w:rPr>
        <w:t xml:space="preserve"> El pas de curs es decideix al juny pels alumnes que tenen el curs aprovat, i al setembre pels qui s’han de presentar a l’avaluació extraordinària. </w:t>
      </w:r>
      <w:r w:rsidR="002F6220" w:rsidRPr="00E67B1A">
        <w:rPr>
          <w:sz w:val="22"/>
          <w:szCs w:val="22"/>
        </w:rPr>
        <w:t xml:space="preserve"> 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A començaments de novembre, un cop realitzada l’avaluació inicial, es convocaran reunions dels pares i mares de cada grup amb els tutors.</w:t>
      </w:r>
      <w:r w:rsidR="00645682" w:rsidRPr="00E67B1A">
        <w:rPr>
          <w:sz w:val="22"/>
          <w:szCs w:val="22"/>
        </w:rPr>
        <w:t xml:space="preserve"> </w:t>
      </w:r>
    </w:p>
    <w:p w:rsidR="002F6220" w:rsidRPr="00E67B1A" w:rsidRDefault="00E67B1A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L’institut disposa d’un Entorn Virtual d’Aprenentatge (Fronter) al qual accedeix cad</w:t>
      </w:r>
      <w:r w:rsidR="00643EA9">
        <w:rPr>
          <w:sz w:val="22"/>
          <w:szCs w:val="22"/>
        </w:rPr>
        <w:t xml:space="preserve">a alumne/a amb un codi personal; estarà operatiu a partir del mes d’octubre. 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Al llarg del curs, hi ha algunes activitats lectives obligatòries que es realitzen fora del centre; en cada ocasió el professor responsable informa per escrit a la família sobre la data i condicions de realització.</w:t>
      </w:r>
    </w:p>
    <w:p w:rsidR="002F6220" w:rsidRDefault="002F6220" w:rsidP="002F6220"/>
    <w:p w:rsidR="002F6220" w:rsidRPr="00645682" w:rsidRDefault="002F6220" w:rsidP="002F6220">
      <w:pPr>
        <w:rPr>
          <w:b/>
          <w:bCs/>
          <w:sz w:val="24"/>
          <w:szCs w:val="24"/>
        </w:rPr>
      </w:pPr>
      <w:r w:rsidRPr="00645682">
        <w:rPr>
          <w:b/>
          <w:bCs/>
          <w:sz w:val="24"/>
          <w:szCs w:val="24"/>
        </w:rPr>
        <w:t>ASPECTES BÀSICS DE LES NORMES DE TREBALL I CONVIVÈNCIA</w:t>
      </w:r>
    </w:p>
    <w:p w:rsidR="002F6220" w:rsidRDefault="002F6220" w:rsidP="002F6220"/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La formació personal i l’estudi són el dret i el deure bàsics de tots els nois i noies matriculats a l’institut. Les normes de treball i convivèn</w:t>
      </w:r>
      <w:r w:rsidR="005476B4" w:rsidRPr="00E67B1A">
        <w:rPr>
          <w:sz w:val="22"/>
          <w:szCs w:val="22"/>
        </w:rPr>
        <w:t>cia serveixen per l’exercici d’aquests drets i el control de les obligacions,</w:t>
      </w:r>
      <w:r w:rsidRPr="00E67B1A">
        <w:rPr>
          <w:sz w:val="22"/>
          <w:szCs w:val="22"/>
        </w:rPr>
        <w:t xml:space="preserve"> en un marc de respecte individual i col·lectiu.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 xml:space="preserve">- L’assistència a classe és </w:t>
      </w:r>
      <w:r w:rsidRPr="00E67B1A">
        <w:rPr>
          <w:b/>
          <w:sz w:val="22"/>
          <w:szCs w:val="22"/>
        </w:rPr>
        <w:t>OBLIGATÒRIA</w:t>
      </w:r>
      <w:r w:rsidRPr="00E67B1A">
        <w:rPr>
          <w:sz w:val="22"/>
          <w:szCs w:val="22"/>
        </w:rPr>
        <w:t xml:space="preserve"> a tots el nivells educatius</w:t>
      </w:r>
      <w:r w:rsidR="00645682" w:rsidRPr="00E67B1A">
        <w:rPr>
          <w:sz w:val="22"/>
          <w:szCs w:val="22"/>
        </w:rPr>
        <w:t xml:space="preserve"> (ESO i Batxillerat)</w:t>
      </w:r>
      <w:r w:rsidRPr="00E67B1A">
        <w:rPr>
          <w:sz w:val="22"/>
          <w:szCs w:val="22"/>
        </w:rPr>
        <w:t xml:space="preserve">;  la família ha de comunicar al tutor (tel. 936911200) les absències que es produeixin i posteriorment signar la corresponent justificació. </w:t>
      </w:r>
    </w:p>
    <w:p w:rsidR="00E67B1A" w:rsidRPr="00E67B1A" w:rsidRDefault="00E67B1A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 xml:space="preserve">La </w:t>
      </w:r>
      <w:r w:rsidR="00124221">
        <w:rPr>
          <w:sz w:val="22"/>
          <w:szCs w:val="22"/>
        </w:rPr>
        <w:t>família pot consultar</w:t>
      </w:r>
      <w:r w:rsidRPr="00E67B1A">
        <w:rPr>
          <w:sz w:val="22"/>
          <w:szCs w:val="22"/>
        </w:rPr>
        <w:t xml:space="preserve"> a </w:t>
      </w:r>
      <w:r w:rsidR="00643EA9">
        <w:rPr>
          <w:sz w:val="22"/>
          <w:szCs w:val="22"/>
        </w:rPr>
        <w:t>l’Entorn Virtual d’Aprenentatge</w:t>
      </w:r>
      <w:r w:rsidRPr="00E67B1A">
        <w:rPr>
          <w:sz w:val="22"/>
          <w:szCs w:val="22"/>
        </w:rPr>
        <w:t xml:space="preserve"> les absències </w:t>
      </w:r>
      <w:r w:rsidR="00643EA9">
        <w:rPr>
          <w:sz w:val="22"/>
          <w:szCs w:val="22"/>
        </w:rPr>
        <w:t xml:space="preserve">i/o incidències del seu fill/a., així com l’agenda de classe. </w:t>
      </w:r>
      <w:r w:rsidR="002F6220" w:rsidRPr="00E67B1A">
        <w:rPr>
          <w:sz w:val="22"/>
          <w:szCs w:val="22"/>
        </w:rPr>
        <w:t xml:space="preserve">El tutor informarà també </w:t>
      </w:r>
      <w:r w:rsidR="00643EA9">
        <w:rPr>
          <w:sz w:val="22"/>
          <w:szCs w:val="22"/>
        </w:rPr>
        <w:t xml:space="preserve">periòdicament </w:t>
      </w:r>
      <w:r w:rsidR="00400FE7">
        <w:rPr>
          <w:sz w:val="22"/>
          <w:szCs w:val="22"/>
        </w:rPr>
        <w:t>e</w:t>
      </w:r>
      <w:r w:rsidR="002F6220" w:rsidRPr="00E67B1A">
        <w:rPr>
          <w:sz w:val="22"/>
          <w:szCs w:val="22"/>
        </w:rPr>
        <w:t xml:space="preserve">ls pares o tutors de les absències </w:t>
      </w:r>
      <w:r w:rsidR="00643EA9">
        <w:rPr>
          <w:sz w:val="22"/>
          <w:szCs w:val="22"/>
        </w:rPr>
        <w:t>no justificades dels seus fills.</w:t>
      </w:r>
      <w:r w:rsidR="002F6220" w:rsidRPr="00E67B1A">
        <w:rPr>
          <w:sz w:val="22"/>
          <w:szCs w:val="22"/>
        </w:rPr>
        <w:t xml:space="preserve"> </w:t>
      </w:r>
    </w:p>
    <w:p w:rsidR="002F6220" w:rsidRPr="00E67B1A" w:rsidRDefault="00643EA9" w:rsidP="002F6220">
      <w:pPr>
        <w:rPr>
          <w:sz w:val="22"/>
          <w:szCs w:val="22"/>
        </w:rPr>
      </w:pPr>
      <w:r>
        <w:rPr>
          <w:sz w:val="22"/>
          <w:szCs w:val="22"/>
        </w:rPr>
        <w:t>Els estudiants de batxillerat perden el dret a l’avaluació contínua si falten a classe de forma reiterada</w:t>
      </w:r>
      <w:r w:rsidR="002F6220" w:rsidRPr="00E67B1A">
        <w:rPr>
          <w:sz w:val="22"/>
          <w:szCs w:val="22"/>
        </w:rPr>
        <w:t>.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Els nois i noies han de portar cada dia el material necessari per treballar (llibres, llibretes o fulls de paper, estoig,</w:t>
      </w:r>
      <w:r w:rsidR="00F52BEF" w:rsidRPr="00E67B1A">
        <w:rPr>
          <w:sz w:val="22"/>
          <w:szCs w:val="22"/>
        </w:rPr>
        <w:t xml:space="preserve"> ordinador</w:t>
      </w:r>
      <w:r w:rsidR="00124221">
        <w:rPr>
          <w:sz w:val="22"/>
          <w:szCs w:val="22"/>
        </w:rPr>
        <w:t xml:space="preserve"> carregat,....</w:t>
      </w:r>
      <w:r w:rsidRPr="00E67B1A">
        <w:rPr>
          <w:sz w:val="22"/>
          <w:szCs w:val="22"/>
        </w:rPr>
        <w:t>); han de tenir també una agenda  que és una eina bàsica per la seva organització personal  i per la comunicació entre el tutor i els professors amb la família (justificació d’absències, sol·licitar entrevistes, comunicació d’incidències,...). Els tutors tenen un horari per les entrevistes amb les famílies que es comunicarà posteriorment.</w:t>
      </w:r>
    </w:p>
    <w:p w:rsidR="002F6220" w:rsidRPr="00E67B1A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 xml:space="preserve">- En cas d’indisposició o d’ accident, ens posarem en contacte amb la família; si cal, portarem l’alumne al metge (ambulatori de </w:t>
      </w:r>
      <w:smartTag w:uri="urn:schemas-microsoft-com:office:smarttags" w:element="PersonName">
        <w:smartTagPr>
          <w:attr w:name="ProductID" w:val="la Seguretat"/>
        </w:smartTagPr>
        <w:r w:rsidRPr="00E67B1A">
          <w:rPr>
            <w:sz w:val="22"/>
            <w:szCs w:val="22"/>
          </w:rPr>
          <w:t>la Seguretat</w:t>
        </w:r>
      </w:smartTag>
      <w:r w:rsidRPr="00E67B1A">
        <w:rPr>
          <w:sz w:val="22"/>
          <w:szCs w:val="22"/>
        </w:rPr>
        <w:t xml:space="preserve"> socials els nois i noies de 1r. i 2n. ESO, Centre Assistencial Bruguers els de 3r. i 4rt. ESO i Batxillerat). És important doncs que els telèfons de contacte estiguin actualitzats.</w:t>
      </w:r>
    </w:p>
    <w:p w:rsidR="002F6220" w:rsidRDefault="002F6220" w:rsidP="002F6220">
      <w:pPr>
        <w:rPr>
          <w:sz w:val="22"/>
          <w:szCs w:val="22"/>
        </w:rPr>
      </w:pPr>
      <w:r w:rsidRPr="00E67B1A">
        <w:rPr>
          <w:sz w:val="22"/>
          <w:szCs w:val="22"/>
        </w:rPr>
        <w:t>- Els telèfons mòbils, reproductors de música i altres aparells d’us habitual entre els joves, no són necessaris per les acti</w:t>
      </w:r>
      <w:r w:rsidR="00DA1F4E">
        <w:rPr>
          <w:sz w:val="22"/>
          <w:szCs w:val="22"/>
        </w:rPr>
        <w:t xml:space="preserve">vitats que es fan a l’institut; és més: constitueixen una important font de distracció. </w:t>
      </w:r>
      <w:r w:rsidR="00DA1F4E" w:rsidRPr="00124221">
        <w:rPr>
          <w:b/>
          <w:sz w:val="22"/>
          <w:szCs w:val="22"/>
        </w:rPr>
        <w:t>Els telèfons mòbils</w:t>
      </w:r>
      <w:r w:rsidR="00DA1F4E">
        <w:rPr>
          <w:sz w:val="22"/>
          <w:szCs w:val="22"/>
        </w:rPr>
        <w:t xml:space="preserve"> </w:t>
      </w:r>
      <w:r w:rsidR="00DA1F4E" w:rsidRPr="00C32707">
        <w:rPr>
          <w:b/>
          <w:sz w:val="22"/>
          <w:szCs w:val="22"/>
        </w:rPr>
        <w:t>han d’estar apagats</w:t>
      </w:r>
      <w:r w:rsidR="00DA1F4E">
        <w:rPr>
          <w:sz w:val="22"/>
          <w:szCs w:val="22"/>
        </w:rPr>
        <w:t xml:space="preserve"> i desat</w:t>
      </w:r>
      <w:r w:rsidR="00E10A61">
        <w:rPr>
          <w:sz w:val="22"/>
          <w:szCs w:val="22"/>
        </w:rPr>
        <w:t>s</w:t>
      </w:r>
      <w:r w:rsidR="00DA1F4E">
        <w:rPr>
          <w:sz w:val="22"/>
          <w:szCs w:val="22"/>
        </w:rPr>
        <w:t xml:space="preserve"> a la motxilla durant tota la jornada escolar i </w:t>
      </w:r>
      <w:r w:rsidR="00DA1F4E" w:rsidRPr="00124221">
        <w:rPr>
          <w:b/>
          <w:sz w:val="22"/>
          <w:szCs w:val="22"/>
        </w:rPr>
        <w:t>no es poden fer servir</w:t>
      </w:r>
      <w:r w:rsidR="00DA1F4E">
        <w:rPr>
          <w:sz w:val="22"/>
          <w:szCs w:val="22"/>
        </w:rPr>
        <w:t xml:space="preserve"> per a cap de les seves utilitats </w:t>
      </w:r>
      <w:r w:rsidR="00C32707">
        <w:rPr>
          <w:sz w:val="22"/>
          <w:szCs w:val="22"/>
        </w:rPr>
        <w:t>mentre els alumnes estan al centre</w:t>
      </w:r>
      <w:r w:rsidRPr="00E67B1A">
        <w:rPr>
          <w:sz w:val="22"/>
          <w:szCs w:val="22"/>
        </w:rPr>
        <w:t>. Per altra banda, el centre no pot fer-se càrrec de les possibles pèrdue</w:t>
      </w:r>
      <w:r w:rsidR="00E10A61">
        <w:rPr>
          <w:sz w:val="22"/>
          <w:szCs w:val="22"/>
        </w:rPr>
        <w:t>s o incidents que es produeixin amb els objectes personals dels alumnes.</w:t>
      </w:r>
    </w:p>
    <w:p w:rsidR="00C32707" w:rsidRPr="00C32707" w:rsidRDefault="00C32707" w:rsidP="002F6220">
      <w:pPr>
        <w:rPr>
          <w:sz w:val="22"/>
          <w:szCs w:val="22"/>
        </w:rPr>
      </w:pPr>
      <w:r>
        <w:rPr>
          <w:sz w:val="22"/>
          <w:szCs w:val="22"/>
        </w:rPr>
        <w:t xml:space="preserve">- A la pàgina web del centre </w:t>
      </w:r>
      <w:hyperlink r:id="rId7" w:history="1">
        <w:r w:rsidRPr="00033736">
          <w:rPr>
            <w:rStyle w:val="Hipervnculo"/>
            <w:sz w:val="22"/>
            <w:szCs w:val="22"/>
          </w:rPr>
          <w:t>http://www.xte</w:t>
        </w:r>
        <w:r w:rsidRPr="00033736">
          <w:rPr>
            <w:rStyle w:val="Hipervnculo"/>
            <w:sz w:val="22"/>
            <w:szCs w:val="22"/>
          </w:rPr>
          <w:t>c</w:t>
        </w:r>
        <w:r w:rsidRPr="00033736">
          <w:rPr>
            <w:rStyle w:val="Hipervnculo"/>
            <w:sz w:val="22"/>
            <w:szCs w:val="22"/>
          </w:rPr>
          <w:t>.cat/centres/a8031757/</w:t>
        </w:r>
      </w:hyperlink>
      <w:r>
        <w:rPr>
          <w:sz w:val="22"/>
          <w:szCs w:val="22"/>
        </w:rPr>
        <w:t>, trobareu el document amb les normes de treball i convivència.</w:t>
      </w:r>
    </w:p>
    <w:p w:rsidR="002F6220" w:rsidRPr="00E67B1A" w:rsidRDefault="002F6220" w:rsidP="002F6220">
      <w:pPr>
        <w:rPr>
          <w:sz w:val="22"/>
          <w:szCs w:val="22"/>
        </w:rPr>
      </w:pPr>
    </w:p>
    <w:p w:rsidR="00B441DA" w:rsidRPr="00766B46" w:rsidRDefault="002F6220" w:rsidP="00117AFA">
      <w:pPr>
        <w:rPr>
          <w:sz w:val="22"/>
          <w:szCs w:val="22"/>
        </w:rPr>
      </w:pPr>
      <w:r w:rsidRPr="00E67B1A">
        <w:rPr>
          <w:sz w:val="22"/>
          <w:szCs w:val="22"/>
        </w:rPr>
        <w:t>Els tutors, coordinador i membres de l’equip directiu estem a disposició de les famílies per qualsevol aclariment, consulta, informació que vulguin plantejar.</w:t>
      </w:r>
    </w:p>
    <w:sectPr w:rsidR="00B441DA" w:rsidRPr="00766B46" w:rsidSect="003E0319">
      <w:headerReference w:type="default" r:id="rId8"/>
      <w:pgSz w:w="11906" w:h="16838"/>
      <w:pgMar w:top="1701" w:right="1701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E9" w:rsidRDefault="00405FE9">
      <w:r>
        <w:separator/>
      </w:r>
    </w:p>
  </w:endnote>
  <w:endnote w:type="continuationSeparator" w:id="0">
    <w:p w:rsidR="00405FE9" w:rsidRDefault="0040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E9" w:rsidRDefault="00405FE9">
      <w:r>
        <w:separator/>
      </w:r>
    </w:p>
  </w:footnote>
  <w:footnote w:type="continuationSeparator" w:id="0">
    <w:p w:rsidR="00405FE9" w:rsidRDefault="0040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07" w:rsidRPr="002910EF" w:rsidRDefault="00BB76EE">
    <w:pPr>
      <w:pStyle w:val="Estndard"/>
      <w:spacing w:line="192" w:lineRule="auto"/>
      <w:ind w:left="709"/>
      <w:rPr>
        <w:rFonts w:ascii="Arial" w:hAnsi="Arial" w:cs="Arial"/>
        <w:lang w:val="ca-ES"/>
      </w:rPr>
    </w:pPr>
    <w:r>
      <w:rPr>
        <w:rFonts w:ascii="Arial" w:hAnsi="Arial" w:cs="Arial"/>
        <w:noProof/>
        <w:snapToGrid/>
        <w:sz w:val="1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342265" cy="396240"/>
          <wp:effectExtent l="19050" t="0" r="635" b="0"/>
          <wp:wrapTopAndBottom/>
          <wp:docPr id="1" name="Imagen 1" descr="Logo Ge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ne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707" w:rsidRPr="002910EF">
      <w:rPr>
        <w:rFonts w:ascii="Arial" w:hAnsi="Arial" w:cs="Arial"/>
        <w:lang w:val="ca-ES"/>
      </w:rPr>
      <w:t>Generalitat de Catalunya</w:t>
    </w:r>
  </w:p>
  <w:p w:rsidR="00C32707" w:rsidRPr="002910EF" w:rsidRDefault="00C32707">
    <w:pPr>
      <w:pStyle w:val="Estndard"/>
      <w:spacing w:line="192" w:lineRule="auto"/>
      <w:ind w:left="709"/>
      <w:rPr>
        <w:rFonts w:ascii="Arial" w:hAnsi="Arial" w:cs="Arial"/>
        <w:lang w:val="ca-ES"/>
      </w:rPr>
    </w:pPr>
    <w:r w:rsidRPr="002910EF">
      <w:rPr>
        <w:rFonts w:ascii="Arial" w:hAnsi="Arial" w:cs="Arial"/>
        <w:lang w:val="ca-ES"/>
      </w:rPr>
      <w:t>Departament d’Educació</w:t>
    </w:r>
  </w:p>
  <w:p w:rsidR="00C32707" w:rsidRPr="002910EF" w:rsidRDefault="00C32707" w:rsidP="009C2586">
    <w:pPr>
      <w:pStyle w:val="Estndard"/>
      <w:spacing w:line="192" w:lineRule="auto"/>
      <w:ind w:left="709"/>
      <w:rPr>
        <w:rFonts w:ascii="Arial" w:hAnsi="Arial" w:cs="Arial"/>
        <w:b/>
        <w:lang w:val="ca-ES"/>
      </w:rPr>
    </w:pPr>
    <w:r w:rsidRPr="002910EF">
      <w:rPr>
        <w:rFonts w:ascii="Arial" w:hAnsi="Arial" w:cs="Arial"/>
        <w:b/>
        <w:lang w:val="ca-ES"/>
      </w:rPr>
      <w:t>Institut Forat del Vent</w:t>
    </w:r>
  </w:p>
  <w:p w:rsidR="00C32707" w:rsidRPr="002910EF" w:rsidRDefault="00C32707" w:rsidP="009A2351">
    <w:pPr>
      <w:pStyle w:val="Encabezado"/>
      <w:tabs>
        <w:tab w:val="clear" w:pos="4252"/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</w:t>
    </w:r>
    <w:r w:rsidRPr="002910EF">
      <w:rPr>
        <w:rFonts w:ascii="Arial" w:hAnsi="Arial" w:cs="Arial"/>
        <w:sz w:val="16"/>
        <w:szCs w:val="16"/>
      </w:rPr>
      <w:t>Carrer Pizarro 35</w:t>
    </w:r>
  </w:p>
  <w:p w:rsidR="00C32707" w:rsidRPr="002910EF" w:rsidRDefault="00C32707" w:rsidP="009A2351">
    <w:pPr>
      <w:pStyle w:val="Encabezado"/>
      <w:tabs>
        <w:tab w:val="clear" w:pos="4252"/>
        <w:tab w:val="left" w:pos="567"/>
      </w:tabs>
      <w:rPr>
        <w:rFonts w:ascii="Arial" w:hAnsi="Arial" w:cs="Arial"/>
        <w:sz w:val="16"/>
        <w:szCs w:val="16"/>
      </w:rPr>
    </w:pPr>
    <w:r w:rsidRPr="002910EF">
      <w:rPr>
        <w:rFonts w:ascii="Arial" w:hAnsi="Arial" w:cs="Arial"/>
        <w:sz w:val="16"/>
        <w:szCs w:val="16"/>
      </w:rPr>
      <w:tab/>
      <w:t xml:space="preserve">     08290 Cerdanyola del Vallès</w:t>
    </w:r>
  </w:p>
  <w:p w:rsidR="00C32707" w:rsidRPr="002910EF" w:rsidRDefault="00C32707" w:rsidP="009A2351">
    <w:pPr>
      <w:pStyle w:val="Encabezado"/>
      <w:tabs>
        <w:tab w:val="clear" w:pos="4252"/>
        <w:tab w:val="left" w:pos="567"/>
      </w:tabs>
      <w:rPr>
        <w:rFonts w:ascii="Arial" w:hAnsi="Arial" w:cs="Arial"/>
        <w:sz w:val="16"/>
        <w:szCs w:val="16"/>
      </w:rPr>
    </w:pPr>
    <w:r w:rsidRPr="002910EF">
      <w:rPr>
        <w:rFonts w:ascii="Arial" w:hAnsi="Arial" w:cs="Arial"/>
        <w:sz w:val="16"/>
        <w:szCs w:val="16"/>
      </w:rPr>
      <w:tab/>
      <w:t xml:space="preserve">    Tel 936911200 / 936911451</w:t>
    </w:r>
  </w:p>
  <w:p w:rsidR="00C32707" w:rsidRPr="002910EF" w:rsidRDefault="00C32707" w:rsidP="009A2351">
    <w:pPr>
      <w:pStyle w:val="Encabezado"/>
      <w:tabs>
        <w:tab w:val="clear" w:pos="4252"/>
        <w:tab w:val="left" w:pos="567"/>
      </w:tabs>
      <w:rPr>
        <w:rFonts w:ascii="Arial" w:hAnsi="Arial" w:cs="Arial"/>
        <w:sz w:val="16"/>
        <w:szCs w:val="16"/>
      </w:rPr>
    </w:pPr>
    <w:r w:rsidRPr="002910EF">
      <w:rPr>
        <w:rFonts w:ascii="Arial" w:hAnsi="Arial" w:cs="Arial"/>
        <w:sz w:val="16"/>
        <w:szCs w:val="16"/>
      </w:rPr>
      <w:tab/>
      <w:t xml:space="preserve">    </w:t>
    </w:r>
    <w:hyperlink r:id="rId2" w:history="1">
      <w:r w:rsidRPr="002910EF">
        <w:rPr>
          <w:rStyle w:val="Hipervnculo"/>
          <w:rFonts w:ascii="Arial" w:hAnsi="Arial" w:cs="Arial"/>
          <w:sz w:val="16"/>
          <w:szCs w:val="16"/>
        </w:rPr>
        <w:t>iesforatdelvent@xtec.cat</w:t>
      </w:r>
    </w:hyperlink>
  </w:p>
  <w:p w:rsidR="00C32707" w:rsidRPr="002910EF" w:rsidRDefault="00C32707" w:rsidP="009A2351">
    <w:pPr>
      <w:pStyle w:val="Encabezado"/>
      <w:tabs>
        <w:tab w:val="clear" w:pos="4252"/>
        <w:tab w:val="left" w:pos="567"/>
      </w:tabs>
      <w:rPr>
        <w:rFonts w:ascii="Arial" w:hAnsi="Arial" w:cs="Arial"/>
        <w:sz w:val="16"/>
        <w:szCs w:val="16"/>
      </w:rPr>
    </w:pPr>
    <w:r w:rsidRPr="002910EF">
      <w:rPr>
        <w:rFonts w:ascii="Arial" w:hAnsi="Arial" w:cs="Arial"/>
        <w:sz w:val="16"/>
        <w:szCs w:val="16"/>
      </w:rPr>
      <w:tab/>
      <w:t xml:space="preserve">    www.xtec.cat/iesforatdelvent</w:t>
    </w:r>
  </w:p>
  <w:p w:rsidR="00C32707" w:rsidRPr="009C2586" w:rsidRDefault="00C32707" w:rsidP="009C2586">
    <w:pPr>
      <w:pStyle w:val="Estndard"/>
      <w:spacing w:line="192" w:lineRule="auto"/>
      <w:ind w:left="709"/>
      <w:rPr>
        <w:b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666"/>
    <w:multiLevelType w:val="hybridMultilevel"/>
    <w:tmpl w:val="616A9C3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811"/>
    <w:multiLevelType w:val="hybridMultilevel"/>
    <w:tmpl w:val="9A8691F2"/>
    <w:lvl w:ilvl="0" w:tplc="38660B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6090"/>
    <w:multiLevelType w:val="hybridMultilevel"/>
    <w:tmpl w:val="4252D2B2"/>
    <w:lvl w:ilvl="0" w:tplc="C346D3A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0319"/>
    <w:rsid w:val="000A3EDD"/>
    <w:rsid w:val="001157F8"/>
    <w:rsid w:val="00117AFA"/>
    <w:rsid w:val="00124221"/>
    <w:rsid w:val="00183CC3"/>
    <w:rsid w:val="00185437"/>
    <w:rsid w:val="00240053"/>
    <w:rsid w:val="002910EF"/>
    <w:rsid w:val="002F6220"/>
    <w:rsid w:val="00324D1E"/>
    <w:rsid w:val="003E0319"/>
    <w:rsid w:val="003E0815"/>
    <w:rsid w:val="00400FE7"/>
    <w:rsid w:val="00405FE9"/>
    <w:rsid w:val="005322C3"/>
    <w:rsid w:val="005476B4"/>
    <w:rsid w:val="005E38A7"/>
    <w:rsid w:val="00607599"/>
    <w:rsid w:val="00632A95"/>
    <w:rsid w:val="00643EA9"/>
    <w:rsid w:val="00645682"/>
    <w:rsid w:val="00650806"/>
    <w:rsid w:val="007510A9"/>
    <w:rsid w:val="00766B46"/>
    <w:rsid w:val="007C4154"/>
    <w:rsid w:val="00896D6E"/>
    <w:rsid w:val="008B4D87"/>
    <w:rsid w:val="009A2351"/>
    <w:rsid w:val="009C2586"/>
    <w:rsid w:val="00A6277F"/>
    <w:rsid w:val="00B441DA"/>
    <w:rsid w:val="00BB76EE"/>
    <w:rsid w:val="00C32707"/>
    <w:rsid w:val="00C86F18"/>
    <w:rsid w:val="00DA1F4E"/>
    <w:rsid w:val="00E10A61"/>
    <w:rsid w:val="00E44CC7"/>
    <w:rsid w:val="00E67B1A"/>
    <w:rsid w:val="00F52BEF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2F62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32A95"/>
    <w:pPr>
      <w:keepNext/>
      <w:outlineLvl w:val="1"/>
    </w:pPr>
    <w:rPr>
      <w:sz w:val="24"/>
      <w:szCs w:val="24"/>
      <w:u w:val="single"/>
      <w:lang w:val="fr-FR"/>
    </w:rPr>
  </w:style>
  <w:style w:type="paragraph" w:styleId="Ttulo3">
    <w:name w:val="heading 3"/>
    <w:basedOn w:val="Normal"/>
    <w:next w:val="Normal"/>
    <w:link w:val="Ttulo3Car"/>
    <w:qFormat/>
    <w:rsid w:val="002F62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ndard">
    <w:name w:val="Estàndard"/>
    <w:rPr>
      <w:snapToGrid w:val="0"/>
      <w:color w:val="000000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632A95"/>
    <w:pPr>
      <w:spacing w:after="120" w:line="480" w:lineRule="auto"/>
    </w:pPr>
    <w:rPr>
      <w:sz w:val="24"/>
      <w:szCs w:val="24"/>
      <w:lang w:val="es-ES"/>
    </w:rPr>
  </w:style>
  <w:style w:type="character" w:customStyle="1" w:styleId="Textoindependiente2Car">
    <w:name w:val="Texto independiente 2 Car"/>
    <w:link w:val="Textoindependiente2"/>
    <w:semiHidden/>
    <w:rsid w:val="00632A95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632A9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2F6220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Ttulo3Car">
    <w:name w:val="Título 3 Car"/>
    <w:link w:val="Ttulo3"/>
    <w:semiHidden/>
    <w:rsid w:val="002F6220"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estilo26">
    <w:name w:val="estilo26"/>
    <w:basedOn w:val="Fuentedeprrafopredeter"/>
    <w:rsid w:val="002F6220"/>
  </w:style>
  <w:style w:type="paragraph" w:customStyle="1" w:styleId="Prrafodelista1">
    <w:name w:val="Párrafo de lista1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rsid w:val="00400F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tec.cat/centres/a80317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sforatdelvent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ies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ies3</Template>
  <TotalTime>14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ANTONI SÁNCHEZ GÓMEZ, COM A SECRETARI DE L'INSTITUT D'ENSENYAMENT SECUNDARI SANT QUIRZE, CENTRE DEL QUAL ÉS DIRECTORA LÍDIA PALAU UNGARO,</vt:lpstr>
      <vt:lpstr>ANTONI SÁNCHEZ GÓMEZ, COM A SECRETARI DE L'INSTITUT D'ENSENYAMENT SECUNDARI SANT QUIRZE, CENTRE DEL QUAL ÉS DIRECTORA LÍDIA PALAU UNGARO,</vt:lpstr>
    </vt:vector>
  </TitlesOfParts>
  <Company>GC</Company>
  <LinksUpToDate>false</LinksUpToDate>
  <CharactersWithSpaces>5598</CharactersWithSpaces>
  <SharedDoc>false</SharedDoc>
  <HLinks>
    <vt:vector size="12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http://www.xtec.cat/centres/a8031757/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mailto:iesforatdelvent@xtec.cat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 SÁNCHEZ GÓMEZ, COM A SECRETARI DE L'INSTITUT D'ENSENYAMENT SECUNDARI SANT QUIRZE, CENTRE DEL QUAL ÉS DIRECTORA LÍDIA PALAU UNGARO,</dc:title>
  <dc:creator>IES ST QUIRZE</dc:creator>
  <cp:lastModifiedBy>user</cp:lastModifiedBy>
  <cp:revision>2</cp:revision>
  <cp:lastPrinted>2013-09-06T09:26:00Z</cp:lastPrinted>
  <dcterms:created xsi:type="dcterms:W3CDTF">2015-09-15T16:38:00Z</dcterms:created>
  <dcterms:modified xsi:type="dcterms:W3CDTF">2015-09-15T16:38:00Z</dcterms:modified>
</cp:coreProperties>
</file>